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8CEA" w14:textId="77777777" w:rsidR="00FE5121" w:rsidRDefault="00FE5121" w:rsidP="00FE5121"/>
    <w:p w14:paraId="4DCDAE45" w14:textId="77777777" w:rsidR="00FE5121" w:rsidRDefault="00FE5121" w:rsidP="00FE5121"/>
    <w:p w14:paraId="66A36EEC" w14:textId="77777777" w:rsidR="00FE5121" w:rsidRDefault="00FE5121" w:rsidP="00FE5121"/>
    <w:p w14:paraId="26E3361E" w14:textId="77777777" w:rsidR="00FE5121" w:rsidRDefault="00FE5121" w:rsidP="00FE5121"/>
    <w:p w14:paraId="759FE354" w14:textId="77777777" w:rsidR="00FE5121" w:rsidRDefault="00FE5121" w:rsidP="00FE5121"/>
    <w:p w14:paraId="6BED4155" w14:textId="2F3B92E4" w:rsidR="005D4AAE" w:rsidRDefault="005D4AAE" w:rsidP="005D4AAE">
      <w:pPr>
        <w:ind w:left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Godišnje i</w:t>
      </w:r>
      <w:r w:rsidR="00FE5121" w:rsidRPr="00293A2F">
        <w:rPr>
          <w:rFonts w:ascii="Arial" w:hAnsi="Arial" w:cs="Arial"/>
          <w:sz w:val="36"/>
          <w:szCs w:val="36"/>
        </w:rPr>
        <w:t>zvješće o stručnom radu Doma</w:t>
      </w:r>
    </w:p>
    <w:p w14:paraId="11E103D5" w14:textId="0ED5FD04" w:rsidR="00FE5121" w:rsidRPr="005D4AAE" w:rsidRDefault="00FE5121" w:rsidP="005D4AAE">
      <w:pPr>
        <w:pStyle w:val="Odlomakpopisa"/>
        <w:numPr>
          <w:ilvl w:val="0"/>
          <w:numId w:val="5"/>
        </w:numPr>
        <w:jc w:val="center"/>
        <w:rPr>
          <w:rFonts w:ascii="Arial" w:hAnsi="Arial" w:cs="Arial"/>
        </w:rPr>
      </w:pPr>
      <w:r w:rsidRPr="005D4AAE">
        <w:rPr>
          <w:rFonts w:ascii="Arial" w:hAnsi="Arial" w:cs="Arial"/>
        </w:rPr>
        <w:t>od 01.01.20</w:t>
      </w:r>
      <w:r w:rsidR="00BC5195">
        <w:rPr>
          <w:rFonts w:ascii="Arial" w:hAnsi="Arial" w:cs="Arial"/>
        </w:rPr>
        <w:t>2</w:t>
      </w:r>
      <w:r w:rsidR="00884D6B">
        <w:rPr>
          <w:rFonts w:ascii="Arial" w:hAnsi="Arial" w:cs="Arial"/>
        </w:rPr>
        <w:t>1</w:t>
      </w:r>
      <w:r w:rsidRPr="005D4AAE">
        <w:rPr>
          <w:rFonts w:ascii="Arial" w:hAnsi="Arial" w:cs="Arial"/>
        </w:rPr>
        <w:t xml:space="preserve">. </w:t>
      </w:r>
      <w:r w:rsidR="005D4AAE" w:rsidRPr="005D4AAE">
        <w:rPr>
          <w:rFonts w:ascii="Arial" w:hAnsi="Arial" w:cs="Arial"/>
        </w:rPr>
        <w:t>g.</w:t>
      </w:r>
      <w:r w:rsidRPr="005D4AAE">
        <w:rPr>
          <w:rFonts w:ascii="Arial" w:hAnsi="Arial" w:cs="Arial"/>
        </w:rPr>
        <w:t xml:space="preserve"> do </w:t>
      </w:r>
      <w:r w:rsidR="00E75F73">
        <w:rPr>
          <w:rFonts w:ascii="Arial" w:hAnsi="Arial" w:cs="Arial"/>
        </w:rPr>
        <w:t>31.12</w:t>
      </w:r>
      <w:r w:rsidRPr="005D4AAE">
        <w:rPr>
          <w:rFonts w:ascii="Arial" w:hAnsi="Arial" w:cs="Arial"/>
        </w:rPr>
        <w:t>.20</w:t>
      </w:r>
      <w:r w:rsidR="00BC5195">
        <w:rPr>
          <w:rFonts w:ascii="Arial" w:hAnsi="Arial" w:cs="Arial"/>
        </w:rPr>
        <w:t>2</w:t>
      </w:r>
      <w:r w:rsidR="00884D6B">
        <w:rPr>
          <w:rFonts w:ascii="Arial" w:hAnsi="Arial" w:cs="Arial"/>
        </w:rPr>
        <w:t>1</w:t>
      </w:r>
      <w:r w:rsidRPr="005D4AAE">
        <w:rPr>
          <w:rFonts w:ascii="Arial" w:hAnsi="Arial" w:cs="Arial"/>
        </w:rPr>
        <w:t>. g</w:t>
      </w:r>
      <w:r w:rsidR="005D4AAE" w:rsidRPr="005D4AAE">
        <w:rPr>
          <w:rFonts w:ascii="Arial" w:hAnsi="Arial" w:cs="Arial"/>
        </w:rPr>
        <w:t>. -</w:t>
      </w:r>
    </w:p>
    <w:p w14:paraId="005CAEAA" w14:textId="77777777" w:rsidR="00FE5121" w:rsidRDefault="00FE5121" w:rsidP="00FE5121"/>
    <w:p w14:paraId="7EA570A4" w14:textId="77777777" w:rsidR="00FE5121" w:rsidRDefault="00FE5121" w:rsidP="00FE5121"/>
    <w:p w14:paraId="2BDF4F53" w14:textId="77777777" w:rsidR="00FE5121" w:rsidRDefault="00FE5121" w:rsidP="00FE5121"/>
    <w:p w14:paraId="30F2DBE0" w14:textId="77777777" w:rsidR="00FE5121" w:rsidRDefault="00FE5121" w:rsidP="00FE5121"/>
    <w:p w14:paraId="6FE9E71B" w14:textId="77777777" w:rsidR="00FE5121" w:rsidRDefault="00FE5121" w:rsidP="00FE5121"/>
    <w:p w14:paraId="7B53E2A1" w14:textId="77777777" w:rsidR="00FE5121" w:rsidRDefault="00FE5121" w:rsidP="00FE5121"/>
    <w:p w14:paraId="5C2A2303" w14:textId="77777777" w:rsidR="00FE5121" w:rsidRDefault="00FE5121" w:rsidP="00FE5121"/>
    <w:p w14:paraId="578E12EA" w14:textId="77777777" w:rsidR="00FE5121" w:rsidRDefault="00FE5121" w:rsidP="00FE5121"/>
    <w:p w14:paraId="00787946" w14:textId="77777777" w:rsidR="00FE5121" w:rsidRDefault="00FE5121" w:rsidP="00FE5121"/>
    <w:p w14:paraId="28D112E0" w14:textId="77777777" w:rsidR="00FE5121" w:rsidRDefault="00FE5121" w:rsidP="00FE5121"/>
    <w:p w14:paraId="77CDE7CD" w14:textId="77777777" w:rsidR="00FE5121" w:rsidRDefault="00FE5121" w:rsidP="00FE5121"/>
    <w:p w14:paraId="3142934E" w14:textId="77777777" w:rsidR="00FE5121" w:rsidRDefault="00FE5121" w:rsidP="00FE5121"/>
    <w:p w14:paraId="6219E1E3" w14:textId="77777777" w:rsidR="00FE5121" w:rsidRDefault="00FE5121" w:rsidP="00FE5121"/>
    <w:p w14:paraId="15FBB768" w14:textId="77777777" w:rsidR="00FE5121" w:rsidRDefault="00FE5121" w:rsidP="00FE5121"/>
    <w:p w14:paraId="74B7C082" w14:textId="77777777" w:rsidR="00FE5121" w:rsidRDefault="00FE5121" w:rsidP="00FE5121"/>
    <w:p w14:paraId="4861301D" w14:textId="77777777" w:rsidR="00FE5121" w:rsidRDefault="00FE5121" w:rsidP="00FE5121"/>
    <w:p w14:paraId="537FB029" w14:textId="77777777" w:rsidR="00FE5121" w:rsidRDefault="00FE5121" w:rsidP="00FE5121"/>
    <w:p w14:paraId="6495F6C0" w14:textId="77777777" w:rsidR="00FE5121" w:rsidRDefault="00FE5121" w:rsidP="00FE5121"/>
    <w:p w14:paraId="68280621" w14:textId="5E4629D5" w:rsidR="00FE5121" w:rsidRPr="00293A2F" w:rsidRDefault="00FE5121" w:rsidP="00FE5121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L</w:t>
      </w:r>
      <w:r w:rsidRPr="00293A2F">
        <w:rPr>
          <w:rFonts w:ascii="Arial" w:hAnsi="Arial" w:cs="Arial"/>
          <w:sz w:val="24"/>
          <w:szCs w:val="24"/>
        </w:rPr>
        <w:t xml:space="preserve">ovranu, </w:t>
      </w:r>
      <w:r w:rsidR="00E75F73">
        <w:rPr>
          <w:rFonts w:ascii="Arial" w:hAnsi="Arial" w:cs="Arial"/>
          <w:sz w:val="24"/>
          <w:szCs w:val="24"/>
        </w:rPr>
        <w:t>31.12</w:t>
      </w:r>
      <w:r w:rsidRPr="00293A2F">
        <w:rPr>
          <w:rFonts w:ascii="Arial" w:hAnsi="Arial" w:cs="Arial"/>
          <w:sz w:val="24"/>
          <w:szCs w:val="24"/>
        </w:rPr>
        <w:t>.20</w:t>
      </w:r>
      <w:r w:rsidR="00D35717">
        <w:rPr>
          <w:rFonts w:ascii="Arial" w:hAnsi="Arial" w:cs="Arial"/>
          <w:sz w:val="24"/>
          <w:szCs w:val="24"/>
        </w:rPr>
        <w:t>2</w:t>
      </w:r>
      <w:r w:rsidR="00C268A1">
        <w:rPr>
          <w:rFonts w:ascii="Arial" w:hAnsi="Arial" w:cs="Arial"/>
          <w:sz w:val="24"/>
          <w:szCs w:val="24"/>
        </w:rPr>
        <w:t>1</w:t>
      </w:r>
      <w:r w:rsidRPr="00293A2F">
        <w:rPr>
          <w:rFonts w:ascii="Arial" w:hAnsi="Arial" w:cs="Arial"/>
          <w:sz w:val="24"/>
          <w:szCs w:val="24"/>
        </w:rPr>
        <w:t>. godine</w:t>
      </w:r>
    </w:p>
    <w:p w14:paraId="62800CC8" w14:textId="77777777" w:rsidR="00FE5121" w:rsidRDefault="00FE5121" w:rsidP="00FE5121"/>
    <w:p w14:paraId="65774AF7" w14:textId="77777777" w:rsidR="00FE5121" w:rsidRPr="00CF0290" w:rsidRDefault="00FE5121" w:rsidP="00FE5121">
      <w:pPr>
        <w:ind w:left="1788" w:firstLine="336"/>
        <w:rPr>
          <w:rFonts w:ascii="Arial" w:hAnsi="Arial" w:cs="Arial"/>
          <w:b/>
        </w:rPr>
      </w:pPr>
      <w:r w:rsidRPr="00CF0290">
        <w:rPr>
          <w:rFonts w:ascii="Arial" w:hAnsi="Arial" w:cs="Arial"/>
          <w:b/>
        </w:rPr>
        <w:lastRenderedPageBreak/>
        <w:t xml:space="preserve">OSNOVNI PODACI O DOMU I KORISNICIMA </w:t>
      </w:r>
    </w:p>
    <w:p w14:paraId="2C83DEAB" w14:textId="77777777" w:rsidR="00FE5121" w:rsidRPr="00CF0290" w:rsidRDefault="00FE5121" w:rsidP="00FE5121">
      <w:pPr>
        <w:jc w:val="both"/>
        <w:rPr>
          <w:rFonts w:ascii="Arial" w:hAnsi="Arial" w:cs="Arial"/>
        </w:rPr>
      </w:pPr>
    </w:p>
    <w:p w14:paraId="5A02000A" w14:textId="4950F6B1" w:rsidR="00FE5121" w:rsidRPr="00CF0290" w:rsidRDefault="00FE5121" w:rsidP="00FE5121">
      <w:pPr>
        <w:jc w:val="both"/>
        <w:rPr>
          <w:rFonts w:ascii="Arial" w:hAnsi="Arial" w:cs="Arial"/>
        </w:rPr>
      </w:pPr>
      <w:r w:rsidRPr="00CF0290">
        <w:rPr>
          <w:rFonts w:ascii="Arial" w:hAnsi="Arial" w:cs="Arial"/>
        </w:rPr>
        <w:t xml:space="preserve">Dječji dom „Ivana Brlić Mažuranić“ Lovran ustanova je Ministarstva </w:t>
      </w:r>
      <w:r w:rsidR="000D4713" w:rsidRPr="00CF0290">
        <w:rPr>
          <w:rFonts w:ascii="Arial" w:hAnsi="Arial" w:cs="Arial"/>
        </w:rPr>
        <w:t>rada, mirovinskog sustava, obitelji i socijalne politike</w:t>
      </w:r>
      <w:r w:rsidRPr="00CF0290">
        <w:rPr>
          <w:rFonts w:ascii="Arial" w:hAnsi="Arial" w:cs="Arial"/>
        </w:rPr>
        <w:t>.</w:t>
      </w:r>
      <w:r w:rsidRPr="00CF0290">
        <w:rPr>
          <w:rFonts w:ascii="Arial" w:hAnsi="Arial" w:cs="Arial"/>
          <w:color w:val="FF0000"/>
        </w:rPr>
        <w:t xml:space="preserve"> </w:t>
      </w:r>
      <w:r w:rsidRPr="00CF0290">
        <w:rPr>
          <w:rFonts w:ascii="Arial" w:hAnsi="Arial" w:cs="Arial"/>
        </w:rPr>
        <w:t>Pruža usluge skrbi izvan vlastite obitelji djeci i mladima od rođenja do 21 godine života. Korisnici su:</w:t>
      </w:r>
    </w:p>
    <w:p w14:paraId="19C86922" w14:textId="77777777" w:rsidR="00FE5121" w:rsidRPr="00CF0290" w:rsidRDefault="00FE5121" w:rsidP="00FE5121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F0290">
        <w:rPr>
          <w:rFonts w:ascii="Arial" w:hAnsi="Arial" w:cs="Arial"/>
          <w:sz w:val="22"/>
          <w:szCs w:val="22"/>
        </w:rPr>
        <w:t>djeca bez roditelja</w:t>
      </w:r>
    </w:p>
    <w:p w14:paraId="38760D9A" w14:textId="77777777" w:rsidR="00FE5121" w:rsidRPr="00CF0290" w:rsidRDefault="00FE5121" w:rsidP="00FE5121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F0290">
        <w:rPr>
          <w:rFonts w:ascii="Arial" w:hAnsi="Arial" w:cs="Arial"/>
          <w:sz w:val="22"/>
          <w:szCs w:val="22"/>
        </w:rPr>
        <w:t>djeca koju roditelji zanemaruju ili zlorabe svoje roditeljske dužnosti</w:t>
      </w:r>
    </w:p>
    <w:p w14:paraId="23F49507" w14:textId="77777777" w:rsidR="00FE5121" w:rsidRPr="00CF0290" w:rsidRDefault="00FE5121" w:rsidP="00FE5121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F0290">
        <w:rPr>
          <w:rFonts w:ascii="Arial" w:hAnsi="Arial" w:cs="Arial"/>
          <w:sz w:val="22"/>
          <w:szCs w:val="22"/>
        </w:rPr>
        <w:t>djeca i mlađe punoljetne osobe kada je to iz drugih razloga u njihovom interesu</w:t>
      </w:r>
    </w:p>
    <w:p w14:paraId="7905FD57" w14:textId="77777777" w:rsidR="00FE5121" w:rsidRPr="00CF0290" w:rsidRDefault="00FE5121" w:rsidP="00FE5121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F0290">
        <w:rPr>
          <w:rFonts w:ascii="Arial" w:hAnsi="Arial" w:cs="Arial"/>
          <w:sz w:val="22"/>
          <w:szCs w:val="22"/>
        </w:rPr>
        <w:t>djeca čiji roditelji zbog bolesti, neriješenog stambenog pitanja ili nedaća nisu u mogućnosti privremeno brinuti.</w:t>
      </w:r>
    </w:p>
    <w:p w14:paraId="75D4DD9A" w14:textId="77777777" w:rsidR="00FE5121" w:rsidRPr="00CF0290" w:rsidRDefault="00FE5121" w:rsidP="00FE5121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02464579" w14:textId="77777777" w:rsidR="00FE5121" w:rsidRPr="00CF0290" w:rsidRDefault="00FE5121" w:rsidP="00FE5121">
      <w:pPr>
        <w:jc w:val="both"/>
        <w:rPr>
          <w:rFonts w:ascii="Arial" w:hAnsi="Arial" w:cs="Arial"/>
        </w:rPr>
      </w:pPr>
      <w:r w:rsidRPr="00CF0290">
        <w:rPr>
          <w:rFonts w:ascii="Arial" w:hAnsi="Arial" w:cs="Arial"/>
        </w:rPr>
        <w:t xml:space="preserve">Također, ustanova ima i manji kapacitet za smještaj trudnica u visokoj trudnoći te majki s djetetom do godine dana života (dvije trudnice/majke s djecom). </w:t>
      </w:r>
    </w:p>
    <w:p w14:paraId="5CE3F56B" w14:textId="77777777" w:rsidR="00FE5121" w:rsidRPr="00CF0290" w:rsidRDefault="00FE5121" w:rsidP="00FE5121">
      <w:pPr>
        <w:jc w:val="both"/>
        <w:rPr>
          <w:rFonts w:ascii="Arial" w:hAnsi="Arial" w:cs="Arial"/>
        </w:rPr>
      </w:pPr>
    </w:p>
    <w:p w14:paraId="2BEB6873" w14:textId="17FB17B0" w:rsidR="00ED60D5" w:rsidRPr="00CF0290" w:rsidRDefault="00FE5121" w:rsidP="00ED60D5">
      <w:pPr>
        <w:jc w:val="both"/>
        <w:rPr>
          <w:rFonts w:ascii="Arial" w:hAnsi="Arial" w:cs="Arial"/>
        </w:rPr>
      </w:pPr>
      <w:r w:rsidRPr="00CF0290">
        <w:rPr>
          <w:rFonts w:ascii="Arial" w:hAnsi="Arial" w:cs="Arial"/>
        </w:rPr>
        <w:t xml:space="preserve">Dom </w:t>
      </w:r>
      <w:r w:rsidR="00ED60D5" w:rsidRPr="00CF0290">
        <w:rPr>
          <w:rFonts w:ascii="Arial" w:hAnsi="Arial" w:cs="Arial"/>
        </w:rPr>
        <w:t>svoje usluge pruža na</w:t>
      </w:r>
      <w:r w:rsidR="00462B70" w:rsidRPr="00CF0290">
        <w:rPr>
          <w:rFonts w:ascii="Arial" w:hAnsi="Arial" w:cs="Arial"/>
        </w:rPr>
        <w:t xml:space="preserve"> </w:t>
      </w:r>
      <w:r w:rsidR="00ED60D5" w:rsidRPr="00CF0290">
        <w:rPr>
          <w:rFonts w:ascii="Arial" w:hAnsi="Arial" w:cs="Arial"/>
        </w:rPr>
        <w:t>lokacijama</w:t>
      </w:r>
      <w:r w:rsidRPr="00CF0290">
        <w:rPr>
          <w:rFonts w:ascii="Arial" w:hAnsi="Arial" w:cs="Arial"/>
        </w:rPr>
        <w:t xml:space="preserve">: </w:t>
      </w:r>
    </w:p>
    <w:p w14:paraId="0112CEEF" w14:textId="332DA48C" w:rsidR="00ED60D5" w:rsidRPr="00CF0290" w:rsidRDefault="00ED60D5" w:rsidP="00ED60D5">
      <w:pPr>
        <w:pStyle w:val="Odlomakpopisa"/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F0290">
        <w:rPr>
          <w:rFonts w:ascii="Arial" w:hAnsi="Arial" w:cs="Arial"/>
          <w:sz w:val="22"/>
          <w:szCs w:val="22"/>
        </w:rPr>
        <w:t xml:space="preserve">Sjedište Doma u Lovranu, </w:t>
      </w:r>
    </w:p>
    <w:p w14:paraId="4644F520" w14:textId="6D8CA61A" w:rsidR="00ED60D5" w:rsidRPr="00CF0290" w:rsidRDefault="00ED60D5" w:rsidP="00ED60D5">
      <w:pPr>
        <w:pStyle w:val="Odlomakpopisa"/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F0290">
        <w:rPr>
          <w:rFonts w:ascii="Arial" w:hAnsi="Arial" w:cs="Arial"/>
          <w:sz w:val="22"/>
          <w:szCs w:val="22"/>
        </w:rPr>
        <w:t>Podružnica Rijeka,</w:t>
      </w:r>
    </w:p>
    <w:p w14:paraId="5938B694" w14:textId="5E7C9C7F" w:rsidR="00ED60D5" w:rsidRPr="00CF0290" w:rsidRDefault="00ED60D5" w:rsidP="00ED60D5">
      <w:pPr>
        <w:pStyle w:val="Odlomakpopisa"/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F0290">
        <w:rPr>
          <w:rFonts w:ascii="Arial" w:hAnsi="Arial" w:cs="Arial"/>
          <w:sz w:val="22"/>
          <w:szCs w:val="22"/>
        </w:rPr>
        <w:t>Prostor u OŠ Nikola Tesla.</w:t>
      </w:r>
    </w:p>
    <w:p w14:paraId="6FC137E2" w14:textId="31FE098E" w:rsidR="00ED60D5" w:rsidRPr="00CF0290" w:rsidRDefault="00ED60D5" w:rsidP="00ED60D5">
      <w:pPr>
        <w:pStyle w:val="Odlomakpopisa"/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F0290">
        <w:rPr>
          <w:rFonts w:ascii="Arial" w:hAnsi="Arial" w:cs="Arial"/>
          <w:sz w:val="22"/>
          <w:szCs w:val="22"/>
        </w:rPr>
        <w:t>Stan na adresi Branka Fučića, Novigrad, koristi se za odmor i provođenje slobodnog vremena djece</w:t>
      </w:r>
    </w:p>
    <w:p w14:paraId="6289DD6C" w14:textId="77777777" w:rsidR="00ED60D5" w:rsidRPr="00CF0290" w:rsidRDefault="00ED60D5" w:rsidP="00ED60D5">
      <w:pPr>
        <w:spacing w:line="240" w:lineRule="atLeast"/>
        <w:jc w:val="both"/>
        <w:rPr>
          <w:rFonts w:ascii="Arial" w:hAnsi="Arial" w:cs="Arial"/>
        </w:rPr>
      </w:pPr>
    </w:p>
    <w:p w14:paraId="44B83E29" w14:textId="77777777" w:rsidR="00FE5121" w:rsidRPr="00CF0290" w:rsidRDefault="00FE5121" w:rsidP="00FE5121">
      <w:pPr>
        <w:jc w:val="both"/>
        <w:rPr>
          <w:rFonts w:ascii="Arial" w:hAnsi="Arial" w:cs="Arial"/>
        </w:rPr>
      </w:pPr>
    </w:p>
    <w:p w14:paraId="6B35949E" w14:textId="77777777" w:rsidR="00FE5121" w:rsidRPr="00CF0290" w:rsidRDefault="00FE5121" w:rsidP="00FE5121">
      <w:pPr>
        <w:rPr>
          <w:rFonts w:ascii="Arial" w:hAnsi="Arial" w:cs="Arial"/>
          <w:u w:val="single"/>
        </w:rPr>
      </w:pPr>
      <w:r w:rsidRPr="00CF0290">
        <w:rPr>
          <w:rFonts w:ascii="Arial" w:hAnsi="Arial" w:cs="Arial"/>
          <w:u w:val="single"/>
        </w:rPr>
        <w:t>Dječji dom „Ivana Brlić Mažuranić“ Lovran pruža sljedeće usluge:</w:t>
      </w:r>
    </w:p>
    <w:p w14:paraId="0193568E" w14:textId="77777777" w:rsidR="00FE5121" w:rsidRPr="00CF0290" w:rsidRDefault="00FE5121" w:rsidP="00FE5121">
      <w:pPr>
        <w:rPr>
          <w:rFonts w:ascii="Arial" w:hAnsi="Arial" w:cs="Arial"/>
          <w:iCs/>
          <w:color w:val="000000"/>
        </w:rPr>
      </w:pPr>
      <w:r w:rsidRPr="00CF0290">
        <w:rPr>
          <w:rFonts w:ascii="Arial" w:hAnsi="Arial" w:cs="Arial"/>
          <w:b/>
          <w:iCs/>
          <w:color w:val="000000"/>
        </w:rPr>
        <w:t>1. Usluga smještaja</w:t>
      </w:r>
      <w:r w:rsidRPr="00CF0290">
        <w:rPr>
          <w:rFonts w:ascii="Arial" w:hAnsi="Arial" w:cs="Arial"/>
          <w:iCs/>
          <w:color w:val="000000"/>
        </w:rPr>
        <w:t xml:space="preserve"> (na dvije lokacije - sjedište Doma u Lovranu te u Podružnici Doma u Rijeci)</w:t>
      </w:r>
    </w:p>
    <w:p w14:paraId="0C6C4175" w14:textId="77777777" w:rsidR="00FE5121" w:rsidRPr="00CF0290" w:rsidRDefault="00FE5121" w:rsidP="00FE5121">
      <w:pPr>
        <w:spacing w:before="240"/>
        <w:rPr>
          <w:rFonts w:ascii="Arial" w:hAnsi="Arial" w:cs="Arial"/>
        </w:rPr>
      </w:pPr>
      <w:r w:rsidRPr="00CF0290">
        <w:rPr>
          <w:rFonts w:ascii="Arial" w:hAnsi="Arial" w:cs="Arial"/>
          <w:b/>
          <w:iCs/>
          <w:color w:val="000000"/>
        </w:rPr>
        <w:t xml:space="preserve">2. </w:t>
      </w:r>
      <w:r w:rsidRPr="00CF0290">
        <w:rPr>
          <w:rFonts w:ascii="Arial" w:hAnsi="Arial" w:cs="Arial"/>
          <w:b/>
        </w:rPr>
        <w:t>Usluga boravka</w:t>
      </w:r>
      <w:r w:rsidRPr="00CF0290">
        <w:rPr>
          <w:rFonts w:ascii="Arial" w:hAnsi="Arial" w:cs="Arial"/>
        </w:rPr>
        <w:t xml:space="preserve"> </w:t>
      </w:r>
    </w:p>
    <w:p w14:paraId="3017DE01" w14:textId="77777777" w:rsidR="00FE5121" w:rsidRPr="00CF0290" w:rsidRDefault="00FE5121" w:rsidP="00FE5121">
      <w:pPr>
        <w:spacing w:before="240"/>
        <w:rPr>
          <w:rFonts w:ascii="Arial" w:hAnsi="Arial" w:cs="Arial"/>
        </w:rPr>
      </w:pPr>
      <w:r w:rsidRPr="00CF0290">
        <w:rPr>
          <w:rFonts w:ascii="Arial" w:hAnsi="Arial" w:cs="Arial"/>
        </w:rPr>
        <w:t xml:space="preserve">- </w:t>
      </w:r>
      <w:r w:rsidRPr="00CF0290">
        <w:rPr>
          <w:rFonts w:ascii="Arial" w:hAnsi="Arial" w:cs="Arial"/>
          <w:b/>
          <w:i/>
        </w:rPr>
        <w:t>poludnevni boravak</w:t>
      </w:r>
      <w:r w:rsidRPr="00CF0290">
        <w:rPr>
          <w:rFonts w:ascii="Arial" w:hAnsi="Arial" w:cs="Arial"/>
        </w:rPr>
        <w:t xml:space="preserve"> za djecu školskog uzrasta - na lokaciji u Lovranu u Domu i u OŠ Nikola Tesla u Rijeci; </w:t>
      </w:r>
    </w:p>
    <w:p w14:paraId="1EAC89B2" w14:textId="77777777" w:rsidR="00FE5121" w:rsidRPr="00CF0290" w:rsidRDefault="00FE5121" w:rsidP="00FE5121">
      <w:pPr>
        <w:spacing w:before="240"/>
        <w:rPr>
          <w:rFonts w:ascii="Arial" w:hAnsi="Arial" w:cs="Arial"/>
        </w:rPr>
      </w:pPr>
      <w:r w:rsidRPr="00CF0290">
        <w:rPr>
          <w:rFonts w:ascii="Arial" w:hAnsi="Arial" w:cs="Arial"/>
        </w:rPr>
        <w:t xml:space="preserve">- </w:t>
      </w:r>
      <w:r w:rsidRPr="00CF0290">
        <w:rPr>
          <w:rFonts w:ascii="Arial" w:hAnsi="Arial" w:cs="Arial"/>
          <w:b/>
          <w:i/>
        </w:rPr>
        <w:t>cjelodnevni boravak</w:t>
      </w:r>
      <w:r w:rsidRPr="00CF0290">
        <w:rPr>
          <w:rFonts w:ascii="Arial" w:hAnsi="Arial" w:cs="Arial"/>
        </w:rPr>
        <w:t xml:space="preserve"> za djecu predškolskog uzrasta na lokaciji u Podružnici Rijeka</w:t>
      </w:r>
    </w:p>
    <w:p w14:paraId="5C2B2BC5" w14:textId="520DF844" w:rsidR="00FE5121" w:rsidRPr="00CF0290" w:rsidRDefault="00FE5121" w:rsidP="00FE5121">
      <w:pPr>
        <w:spacing w:before="240"/>
        <w:jc w:val="both"/>
        <w:rPr>
          <w:rFonts w:ascii="Arial" w:eastAsia="Calibri" w:hAnsi="Arial" w:cs="Arial"/>
        </w:rPr>
      </w:pPr>
      <w:r w:rsidRPr="00CF0290">
        <w:rPr>
          <w:rFonts w:ascii="Arial" w:hAnsi="Arial" w:cs="Arial"/>
          <w:b/>
        </w:rPr>
        <w:t>3. Organizirano stanovanje</w:t>
      </w:r>
      <w:r w:rsidRPr="00CF0290">
        <w:rPr>
          <w:rFonts w:ascii="Arial" w:hAnsi="Arial" w:cs="Arial"/>
        </w:rPr>
        <w:t xml:space="preserve"> </w:t>
      </w:r>
      <w:r w:rsidR="00D35717" w:rsidRPr="00CF0290">
        <w:rPr>
          <w:rFonts w:ascii="Arial" w:hAnsi="Arial" w:cs="Arial"/>
        </w:rPr>
        <w:t>-</w:t>
      </w:r>
      <w:r w:rsidRPr="00CF0290">
        <w:rPr>
          <w:rFonts w:ascii="Arial" w:eastAsia="Calibri" w:hAnsi="Arial" w:cs="Arial"/>
        </w:rPr>
        <w:t>povremena podrška pruža se djeci i mladima u dobi od 16/18 - 21 godine života na lokaciji u Rijeci u stanu na adresi Zdenka Petranovića 3</w:t>
      </w:r>
      <w:r w:rsidR="00D35717" w:rsidRPr="00CF0290">
        <w:rPr>
          <w:rFonts w:ascii="Arial" w:eastAsia="Calibri" w:hAnsi="Arial" w:cs="Arial"/>
        </w:rPr>
        <w:t xml:space="preserve"> ( zbog adaptacije </w:t>
      </w:r>
      <w:r w:rsidR="00633FC2" w:rsidRPr="00CF0290">
        <w:rPr>
          <w:rFonts w:ascii="Arial" w:eastAsia="Calibri" w:hAnsi="Arial" w:cs="Arial"/>
        </w:rPr>
        <w:t xml:space="preserve">prostora u sklopu projekta EU KK.08.1.3.02.0005, </w:t>
      </w:r>
      <w:r w:rsidR="00D35717" w:rsidRPr="00CF0290">
        <w:rPr>
          <w:rFonts w:ascii="Arial" w:eastAsia="Calibri" w:hAnsi="Arial" w:cs="Arial"/>
        </w:rPr>
        <w:t>usluga se trenutno ne pruža)</w:t>
      </w:r>
    </w:p>
    <w:p w14:paraId="7F3B0C4D" w14:textId="0E9C990B" w:rsidR="00FE5121" w:rsidRPr="00CF0290" w:rsidRDefault="00FE5121" w:rsidP="00FE5121">
      <w:pPr>
        <w:spacing w:before="240"/>
        <w:jc w:val="both"/>
        <w:rPr>
          <w:rFonts w:ascii="Arial" w:eastAsia="Calibri" w:hAnsi="Arial" w:cs="Arial"/>
        </w:rPr>
      </w:pPr>
      <w:r w:rsidRPr="00CF0290">
        <w:rPr>
          <w:rFonts w:ascii="Arial" w:hAnsi="Arial" w:cs="Arial"/>
          <w:b/>
        </w:rPr>
        <w:t>4. Organizirano stanovanje</w:t>
      </w:r>
      <w:r w:rsidRPr="00CF0290">
        <w:rPr>
          <w:rFonts w:ascii="Arial" w:hAnsi="Arial" w:cs="Arial"/>
        </w:rPr>
        <w:t xml:space="preserve"> </w:t>
      </w:r>
      <w:r w:rsidR="00D35717" w:rsidRPr="00CF0290">
        <w:rPr>
          <w:rFonts w:ascii="Arial" w:hAnsi="Arial" w:cs="Arial"/>
        </w:rPr>
        <w:t xml:space="preserve">- </w:t>
      </w:r>
      <w:r w:rsidRPr="00CF0290">
        <w:rPr>
          <w:rFonts w:ascii="Arial" w:eastAsia="Calibri" w:hAnsi="Arial" w:cs="Arial"/>
        </w:rPr>
        <w:t xml:space="preserve">povremena podrška pruža se trudnici i roditelju s djetetom do godinu dana života na lokaciji u Rijeci u stanu na adresi Josipa </w:t>
      </w:r>
      <w:proofErr w:type="spellStart"/>
      <w:r w:rsidRPr="00CF0290">
        <w:rPr>
          <w:rFonts w:ascii="Arial" w:eastAsia="Calibri" w:hAnsi="Arial" w:cs="Arial"/>
        </w:rPr>
        <w:t>Završnika</w:t>
      </w:r>
      <w:proofErr w:type="spellEnd"/>
      <w:r w:rsidRPr="00CF0290">
        <w:rPr>
          <w:rFonts w:ascii="Arial" w:eastAsia="Calibri" w:hAnsi="Arial" w:cs="Arial"/>
        </w:rPr>
        <w:t xml:space="preserve"> 3</w:t>
      </w:r>
      <w:r w:rsidR="00D35717" w:rsidRPr="00CF0290">
        <w:rPr>
          <w:rFonts w:ascii="Arial" w:eastAsia="Calibri" w:hAnsi="Arial" w:cs="Arial"/>
        </w:rPr>
        <w:t xml:space="preserve"> ( </w:t>
      </w:r>
      <w:r w:rsidR="00633FC2" w:rsidRPr="00CF0290">
        <w:rPr>
          <w:rFonts w:ascii="Arial" w:eastAsia="Calibri" w:hAnsi="Arial" w:cs="Arial"/>
        </w:rPr>
        <w:t>zbog adaptacije prostora u sklopu projekta EU KK.08.1.3.02.0005, usluga se trenutno ne pruža</w:t>
      </w:r>
      <w:r w:rsidR="00D35717" w:rsidRPr="00CF0290">
        <w:rPr>
          <w:rFonts w:ascii="Arial" w:eastAsia="Calibri" w:hAnsi="Arial" w:cs="Arial"/>
        </w:rPr>
        <w:t>)</w:t>
      </w:r>
    </w:p>
    <w:p w14:paraId="1753E581" w14:textId="77777777" w:rsidR="00FE5121" w:rsidRPr="00CF0290" w:rsidRDefault="00FE5121" w:rsidP="00FE5121">
      <w:pPr>
        <w:spacing w:before="240"/>
        <w:jc w:val="both"/>
        <w:rPr>
          <w:rFonts w:ascii="Arial" w:hAnsi="Arial" w:cs="Arial"/>
          <w:b/>
          <w:color w:val="000000"/>
        </w:rPr>
      </w:pPr>
      <w:r w:rsidRPr="00CF0290">
        <w:rPr>
          <w:rFonts w:ascii="Arial" w:eastAsia="Calibri" w:hAnsi="Arial" w:cs="Arial"/>
          <w:b/>
        </w:rPr>
        <w:t xml:space="preserve">5. </w:t>
      </w:r>
      <w:r w:rsidRPr="00CF0290">
        <w:rPr>
          <w:rFonts w:ascii="Arial" w:hAnsi="Arial" w:cs="Arial"/>
          <w:b/>
          <w:color w:val="000000"/>
        </w:rPr>
        <w:t>Usluga savjetovanja i pomaganja pojedincu</w:t>
      </w:r>
    </w:p>
    <w:p w14:paraId="08983F56" w14:textId="256FEEB0" w:rsidR="00FE5121" w:rsidRPr="00CF0290" w:rsidRDefault="00FE5121" w:rsidP="00FE5121">
      <w:pPr>
        <w:spacing w:before="240"/>
        <w:rPr>
          <w:rFonts w:ascii="Arial" w:hAnsi="Arial" w:cs="Arial"/>
          <w:b/>
          <w:color w:val="000000"/>
        </w:rPr>
      </w:pPr>
      <w:r w:rsidRPr="00CF0290">
        <w:rPr>
          <w:rFonts w:ascii="Arial" w:hAnsi="Arial" w:cs="Arial"/>
          <w:b/>
          <w:color w:val="000000"/>
        </w:rPr>
        <w:lastRenderedPageBreak/>
        <w:t>6. Usluga savjetovanja i pomaganja obitelji</w:t>
      </w:r>
      <w:r w:rsidR="00CF0290" w:rsidRPr="00CF0290">
        <w:rPr>
          <w:rFonts w:ascii="Arial" w:hAnsi="Arial" w:cs="Arial"/>
          <w:b/>
          <w:color w:val="000000"/>
        </w:rPr>
        <w:t>,</w:t>
      </w:r>
    </w:p>
    <w:p w14:paraId="0D19DFB7" w14:textId="44FC5062" w:rsidR="00316CA6" w:rsidRPr="00CF0290" w:rsidRDefault="00D35717" w:rsidP="00FE5121">
      <w:pPr>
        <w:spacing w:before="240"/>
        <w:rPr>
          <w:rFonts w:ascii="Arial" w:hAnsi="Arial" w:cs="Arial"/>
          <w:b/>
          <w:color w:val="000000"/>
        </w:rPr>
      </w:pPr>
      <w:r w:rsidRPr="00CF0290">
        <w:rPr>
          <w:rFonts w:ascii="Arial" w:hAnsi="Arial" w:cs="Arial"/>
          <w:b/>
          <w:color w:val="000000"/>
        </w:rPr>
        <w:t>t</w:t>
      </w:r>
      <w:r w:rsidR="00316CA6" w:rsidRPr="00CF0290">
        <w:rPr>
          <w:rFonts w:ascii="Arial" w:hAnsi="Arial" w:cs="Arial"/>
          <w:b/>
          <w:color w:val="000000"/>
        </w:rPr>
        <w:t>e aktivnost</w:t>
      </w:r>
    </w:p>
    <w:p w14:paraId="53C285EE" w14:textId="65FCC3C2" w:rsidR="00FE5121" w:rsidRPr="00CF0290" w:rsidRDefault="00FE5121" w:rsidP="00284CC2">
      <w:pPr>
        <w:pStyle w:val="Odlomakpopisa"/>
        <w:numPr>
          <w:ilvl w:val="0"/>
          <w:numId w:val="20"/>
        </w:numPr>
        <w:spacing w:before="240"/>
        <w:rPr>
          <w:rFonts w:ascii="Arial" w:hAnsi="Arial" w:cs="Arial"/>
          <w:b/>
          <w:sz w:val="22"/>
          <w:szCs w:val="22"/>
        </w:rPr>
      </w:pPr>
      <w:r w:rsidRPr="00CF0290">
        <w:rPr>
          <w:rFonts w:ascii="Arial" w:hAnsi="Arial" w:cs="Arial"/>
          <w:b/>
          <w:sz w:val="22"/>
          <w:szCs w:val="22"/>
        </w:rPr>
        <w:t xml:space="preserve">Promidžba </w:t>
      </w:r>
      <w:proofErr w:type="spellStart"/>
      <w:r w:rsidRPr="00CF0290">
        <w:rPr>
          <w:rFonts w:ascii="Arial" w:hAnsi="Arial" w:cs="Arial"/>
          <w:b/>
          <w:sz w:val="22"/>
          <w:szCs w:val="22"/>
        </w:rPr>
        <w:t>udomiteljstva</w:t>
      </w:r>
      <w:proofErr w:type="spellEnd"/>
      <w:r w:rsidRPr="00CF0290">
        <w:rPr>
          <w:rFonts w:ascii="Arial" w:hAnsi="Arial" w:cs="Arial"/>
          <w:b/>
          <w:sz w:val="22"/>
          <w:szCs w:val="22"/>
        </w:rPr>
        <w:t xml:space="preserve"> </w:t>
      </w:r>
      <w:r w:rsidR="00D35717" w:rsidRPr="00CF0290">
        <w:rPr>
          <w:rFonts w:ascii="Arial" w:hAnsi="Arial" w:cs="Arial"/>
          <w:b/>
          <w:sz w:val="22"/>
          <w:szCs w:val="22"/>
        </w:rPr>
        <w:t xml:space="preserve">i vaninstitucionalnih usluga </w:t>
      </w:r>
      <w:r w:rsidRPr="00CF0290">
        <w:rPr>
          <w:rFonts w:ascii="Arial" w:hAnsi="Arial" w:cs="Arial"/>
          <w:b/>
          <w:sz w:val="22"/>
          <w:szCs w:val="22"/>
        </w:rPr>
        <w:t>u lokalnoj zajednici</w:t>
      </w:r>
      <w:r w:rsidR="00316CA6" w:rsidRPr="00CF0290">
        <w:rPr>
          <w:rFonts w:ascii="Arial" w:hAnsi="Arial" w:cs="Arial"/>
          <w:b/>
          <w:sz w:val="22"/>
          <w:szCs w:val="22"/>
        </w:rPr>
        <w:t xml:space="preserve"> </w:t>
      </w:r>
    </w:p>
    <w:p w14:paraId="210F60AE" w14:textId="63E8853D" w:rsidR="00284CC2" w:rsidRPr="00CF0290" w:rsidRDefault="00284CC2" w:rsidP="00284CC2">
      <w:pPr>
        <w:pStyle w:val="Odlomakpopisa"/>
        <w:numPr>
          <w:ilvl w:val="0"/>
          <w:numId w:val="20"/>
        </w:numPr>
        <w:spacing w:before="240"/>
        <w:rPr>
          <w:rFonts w:ascii="Arial" w:hAnsi="Arial" w:cs="Arial"/>
          <w:b/>
          <w:sz w:val="22"/>
          <w:szCs w:val="22"/>
        </w:rPr>
      </w:pPr>
      <w:r w:rsidRPr="00CF0290">
        <w:rPr>
          <w:rFonts w:ascii="Arial" w:hAnsi="Arial" w:cs="Arial"/>
          <w:b/>
          <w:sz w:val="22"/>
          <w:szCs w:val="22"/>
        </w:rPr>
        <w:t>Program volontiranja u Domu</w:t>
      </w:r>
    </w:p>
    <w:p w14:paraId="6898E46F" w14:textId="77777777" w:rsidR="00FE5121" w:rsidRPr="00CF0290" w:rsidRDefault="00FE5121" w:rsidP="00FE5121">
      <w:pPr>
        <w:spacing w:line="360" w:lineRule="auto"/>
        <w:rPr>
          <w:rFonts w:ascii="Arial" w:hAnsi="Arial" w:cs="Arial"/>
          <w:color w:val="000000"/>
        </w:rPr>
      </w:pPr>
    </w:p>
    <w:p w14:paraId="3CAEABBF" w14:textId="77777777" w:rsidR="00FE5121" w:rsidRPr="00CF0290" w:rsidRDefault="00FE5121" w:rsidP="00195698">
      <w:pPr>
        <w:jc w:val="center"/>
        <w:rPr>
          <w:rFonts w:ascii="Arial" w:hAnsi="Arial" w:cs="Arial"/>
          <w:b/>
          <w:u w:val="single"/>
        </w:rPr>
      </w:pPr>
    </w:p>
    <w:p w14:paraId="21C4F75F" w14:textId="5166F700" w:rsidR="00195698" w:rsidRPr="00CF0290" w:rsidRDefault="00195698" w:rsidP="00195698">
      <w:pPr>
        <w:jc w:val="center"/>
        <w:rPr>
          <w:rFonts w:ascii="Arial" w:hAnsi="Arial" w:cs="Arial"/>
          <w:b/>
          <w:u w:val="single"/>
        </w:rPr>
      </w:pPr>
      <w:r w:rsidRPr="00CF0290">
        <w:rPr>
          <w:rFonts w:ascii="Arial" w:hAnsi="Arial" w:cs="Arial"/>
          <w:b/>
          <w:u w:val="single"/>
        </w:rPr>
        <w:t>Podaci o prijemu i otpustu korisnika za period od  01.01.20</w:t>
      </w:r>
      <w:r w:rsidR="000A1D81" w:rsidRPr="00CF0290">
        <w:rPr>
          <w:rFonts w:ascii="Arial" w:hAnsi="Arial" w:cs="Arial"/>
          <w:b/>
          <w:u w:val="single"/>
        </w:rPr>
        <w:t>2</w:t>
      </w:r>
      <w:r w:rsidR="00DF6A30" w:rsidRPr="00CF0290">
        <w:rPr>
          <w:rFonts w:ascii="Arial" w:hAnsi="Arial" w:cs="Arial"/>
          <w:b/>
          <w:u w:val="single"/>
        </w:rPr>
        <w:t>1</w:t>
      </w:r>
      <w:r w:rsidRPr="00CF0290">
        <w:rPr>
          <w:rFonts w:ascii="Arial" w:hAnsi="Arial" w:cs="Arial"/>
          <w:b/>
          <w:u w:val="single"/>
        </w:rPr>
        <w:t>. do 3</w:t>
      </w:r>
      <w:r w:rsidR="00DF6A30" w:rsidRPr="00CF0290">
        <w:rPr>
          <w:rFonts w:ascii="Arial" w:hAnsi="Arial" w:cs="Arial"/>
          <w:b/>
          <w:u w:val="single"/>
        </w:rPr>
        <w:t>0</w:t>
      </w:r>
      <w:r w:rsidRPr="00CF0290">
        <w:rPr>
          <w:rFonts w:ascii="Arial" w:hAnsi="Arial" w:cs="Arial"/>
          <w:b/>
          <w:u w:val="single"/>
        </w:rPr>
        <w:t>.</w:t>
      </w:r>
      <w:r w:rsidR="00DF6A30" w:rsidRPr="00CF0290">
        <w:rPr>
          <w:rFonts w:ascii="Arial" w:hAnsi="Arial" w:cs="Arial"/>
          <w:b/>
          <w:u w:val="single"/>
        </w:rPr>
        <w:t>06</w:t>
      </w:r>
      <w:r w:rsidRPr="00CF0290">
        <w:rPr>
          <w:rFonts w:ascii="Arial" w:hAnsi="Arial" w:cs="Arial"/>
          <w:b/>
          <w:u w:val="single"/>
        </w:rPr>
        <w:t>.20</w:t>
      </w:r>
      <w:r w:rsidR="000A1D81" w:rsidRPr="00CF0290">
        <w:rPr>
          <w:rFonts w:ascii="Arial" w:hAnsi="Arial" w:cs="Arial"/>
          <w:b/>
          <w:u w:val="single"/>
        </w:rPr>
        <w:t>2</w:t>
      </w:r>
      <w:r w:rsidR="00DF6A30" w:rsidRPr="00CF0290">
        <w:rPr>
          <w:rFonts w:ascii="Arial" w:hAnsi="Arial" w:cs="Arial"/>
          <w:b/>
          <w:u w:val="single"/>
        </w:rPr>
        <w:t>1</w:t>
      </w:r>
      <w:r w:rsidRPr="00CF0290">
        <w:rPr>
          <w:rFonts w:ascii="Arial" w:hAnsi="Arial" w:cs="Arial"/>
          <w:b/>
          <w:u w:val="single"/>
        </w:rPr>
        <w:t xml:space="preserve">. u Domu </w:t>
      </w:r>
    </w:p>
    <w:p w14:paraId="2DFA2114" w14:textId="5D0F0A85" w:rsidR="0037045B" w:rsidRPr="0037045B" w:rsidRDefault="0037045B" w:rsidP="003704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Ukupna broj zaprimljenih zahtjeva za smještaj u 2021. godini: 215</w:t>
      </w:r>
      <w:r>
        <w:rPr>
          <w:rFonts w:ascii="Arial" w:hAnsi="Arial" w:cs="Arial"/>
          <w:b/>
        </w:rPr>
        <w:br/>
        <w:t>Ukupan broj realiziranih smještaja u 2021. godini: 80</w:t>
      </w:r>
      <w:r>
        <w:rPr>
          <w:rFonts w:ascii="Arial" w:hAnsi="Arial" w:cs="Arial"/>
          <w:b/>
        </w:rPr>
        <w:br/>
      </w:r>
      <w:r w:rsidRPr="0037045B">
        <w:rPr>
          <w:rFonts w:ascii="Arial" w:hAnsi="Arial" w:cs="Arial"/>
          <w:b/>
        </w:rPr>
        <w:t xml:space="preserve">Ukupna broj zaprimljenih zahtjeva za </w:t>
      </w:r>
      <w:r>
        <w:rPr>
          <w:rFonts w:ascii="Arial" w:hAnsi="Arial" w:cs="Arial"/>
          <w:b/>
        </w:rPr>
        <w:t>boravak</w:t>
      </w:r>
      <w:r w:rsidRPr="0037045B">
        <w:rPr>
          <w:rFonts w:ascii="Arial" w:hAnsi="Arial" w:cs="Arial"/>
          <w:b/>
        </w:rPr>
        <w:t xml:space="preserve"> u 2021. godini: </w:t>
      </w:r>
      <w:r>
        <w:rPr>
          <w:rFonts w:ascii="Arial" w:hAnsi="Arial" w:cs="Arial"/>
          <w:b/>
        </w:rPr>
        <w:t>19</w:t>
      </w:r>
      <w:r w:rsidRPr="0037045B">
        <w:rPr>
          <w:rFonts w:ascii="Arial" w:hAnsi="Arial" w:cs="Arial"/>
          <w:b/>
        </w:rPr>
        <w:br/>
        <w:t xml:space="preserve">Ukupan broj realiziranih </w:t>
      </w:r>
      <w:r>
        <w:rPr>
          <w:rFonts w:ascii="Arial" w:hAnsi="Arial" w:cs="Arial"/>
          <w:b/>
        </w:rPr>
        <w:t>boravaka</w:t>
      </w:r>
      <w:r w:rsidRPr="0037045B">
        <w:rPr>
          <w:rFonts w:ascii="Arial" w:hAnsi="Arial" w:cs="Arial"/>
          <w:b/>
        </w:rPr>
        <w:t xml:space="preserve"> u 2021. godini: </w:t>
      </w:r>
      <w:r>
        <w:rPr>
          <w:rFonts w:ascii="Arial" w:hAnsi="Arial" w:cs="Arial"/>
          <w:b/>
        </w:rPr>
        <w:t>37</w:t>
      </w:r>
    </w:p>
    <w:p w14:paraId="3190CD09" w14:textId="6FD3C9AB" w:rsidR="0037045B" w:rsidRPr="00CF0290" w:rsidRDefault="0037045B" w:rsidP="00195698">
      <w:pPr>
        <w:rPr>
          <w:rFonts w:ascii="Arial" w:hAnsi="Arial" w:cs="Arial"/>
          <w:b/>
        </w:rPr>
      </w:pPr>
    </w:p>
    <w:p w14:paraId="2BFD6BFF" w14:textId="77777777" w:rsidR="00195698" w:rsidRPr="00CF0290" w:rsidRDefault="00195698" w:rsidP="0019569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F0290">
        <w:rPr>
          <w:rFonts w:ascii="Arial" w:hAnsi="Arial" w:cs="Arial"/>
          <w:b/>
          <w:sz w:val="22"/>
          <w:szCs w:val="22"/>
        </w:rPr>
        <w:t>Podaci o prijemu i otpustu korisnika na lokaciji Lovran</w:t>
      </w:r>
    </w:p>
    <w:tbl>
      <w:tblPr>
        <w:tblStyle w:val="Srednjareetka3-Isticanje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66"/>
        <w:gridCol w:w="863"/>
        <w:gridCol w:w="1130"/>
        <w:gridCol w:w="1130"/>
        <w:gridCol w:w="746"/>
        <w:gridCol w:w="904"/>
        <w:gridCol w:w="1001"/>
        <w:gridCol w:w="1006"/>
        <w:gridCol w:w="1006"/>
      </w:tblGrid>
      <w:tr w:rsidR="008563E5" w:rsidRPr="00CF0290" w14:paraId="0471D61F" w14:textId="046F919F" w:rsidTr="0085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8"/>
            <w:hideMark/>
          </w:tcPr>
          <w:p w14:paraId="3424D7A6" w14:textId="77777777" w:rsidR="008563E5" w:rsidRPr="00CF0290" w:rsidRDefault="008563E5">
            <w:pPr>
              <w:spacing w:after="0" w:line="240" w:lineRule="auto"/>
              <w:rPr>
                <w:rFonts w:ascii="Arial" w:hAnsi="Arial" w:cs="Arial"/>
              </w:rPr>
            </w:pPr>
            <w:r w:rsidRPr="000B3FF3">
              <w:rPr>
                <w:rFonts w:ascii="Arial" w:hAnsi="Arial" w:cs="Arial"/>
                <w:color w:val="FF0000"/>
              </w:rPr>
              <w:t xml:space="preserve">SJEDIŠTE DOMA U LOVRANU </w:t>
            </w:r>
          </w:p>
        </w:tc>
        <w:tc>
          <w:tcPr>
            <w:tcW w:w="1006" w:type="dxa"/>
          </w:tcPr>
          <w:p w14:paraId="47323E5A" w14:textId="77777777" w:rsidR="008563E5" w:rsidRPr="00CF0290" w:rsidRDefault="008563E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563E5" w:rsidRPr="00CF0290" w14:paraId="170DB412" w14:textId="6D8EE85F" w:rsidTr="0083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14:paraId="1E301C6F" w14:textId="77777777" w:rsidR="008563E5" w:rsidRPr="00CF0290" w:rsidRDefault="008563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vMerge w:val="restart"/>
            <w:tcBorders>
              <w:bottom w:val="single" w:sz="6" w:space="0" w:color="FFFFFF" w:themeColor="background1"/>
            </w:tcBorders>
            <w:hideMark/>
          </w:tcPr>
          <w:p w14:paraId="36BF9881" w14:textId="77777777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kapacitet</w:t>
            </w:r>
          </w:p>
        </w:tc>
        <w:tc>
          <w:tcPr>
            <w:tcW w:w="1130" w:type="dxa"/>
            <w:vMerge w:val="restart"/>
            <w:tcBorders>
              <w:bottom w:val="single" w:sz="6" w:space="0" w:color="FFFFFF" w:themeColor="background1"/>
            </w:tcBorders>
            <w:hideMark/>
          </w:tcPr>
          <w:p w14:paraId="6F4A5FF5" w14:textId="330947BC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 xml:space="preserve">ukupan broj korisnika od 01.01. do </w:t>
            </w:r>
            <w:r w:rsidR="000B19E0">
              <w:rPr>
                <w:rFonts w:ascii="Arial" w:hAnsi="Arial" w:cs="Arial"/>
              </w:rPr>
              <w:t>31.12</w:t>
            </w:r>
            <w:r w:rsidRPr="00CF0290">
              <w:rPr>
                <w:rFonts w:ascii="Arial" w:hAnsi="Arial" w:cs="Arial"/>
              </w:rPr>
              <w:t>. 202</w:t>
            </w:r>
            <w:r w:rsidR="00CE0E85" w:rsidRPr="00CF0290">
              <w:rPr>
                <w:rFonts w:ascii="Arial" w:hAnsi="Arial" w:cs="Arial"/>
              </w:rPr>
              <w:t>1</w:t>
            </w:r>
            <w:r w:rsidRPr="00CF0290">
              <w:rPr>
                <w:rFonts w:ascii="Arial" w:hAnsi="Arial" w:cs="Arial"/>
              </w:rPr>
              <w:t>.</w:t>
            </w:r>
          </w:p>
        </w:tc>
        <w:tc>
          <w:tcPr>
            <w:tcW w:w="1130" w:type="dxa"/>
            <w:vMerge w:val="restart"/>
            <w:tcBorders>
              <w:bottom w:val="single" w:sz="6" w:space="0" w:color="FFFFFF" w:themeColor="background1"/>
            </w:tcBorders>
          </w:tcPr>
          <w:p w14:paraId="135024B4" w14:textId="2DF12A4F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broj zahtjeva</w:t>
            </w:r>
          </w:p>
          <w:p w14:paraId="049CDA0C" w14:textId="4C9B0839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 xml:space="preserve">od 01.01. do </w:t>
            </w:r>
            <w:r w:rsidR="000B19E0">
              <w:rPr>
                <w:rFonts w:ascii="Arial" w:hAnsi="Arial" w:cs="Arial"/>
              </w:rPr>
              <w:t>31.12</w:t>
            </w:r>
            <w:r w:rsidRPr="00CF0290">
              <w:rPr>
                <w:rFonts w:ascii="Arial" w:hAnsi="Arial" w:cs="Arial"/>
              </w:rPr>
              <w:t>. 202</w:t>
            </w:r>
            <w:r w:rsidR="00CE0E85" w:rsidRPr="00CF0290">
              <w:rPr>
                <w:rFonts w:ascii="Arial" w:hAnsi="Arial" w:cs="Arial"/>
              </w:rPr>
              <w:t>1</w:t>
            </w:r>
            <w:r w:rsidRPr="00CF0290">
              <w:rPr>
                <w:rFonts w:ascii="Arial" w:hAnsi="Arial" w:cs="Arial"/>
              </w:rPr>
              <w:t>.</w:t>
            </w:r>
          </w:p>
          <w:p w14:paraId="1065AADF" w14:textId="77777777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57" w:type="dxa"/>
            <w:gridSpan w:val="4"/>
            <w:hideMark/>
          </w:tcPr>
          <w:p w14:paraId="2758DC71" w14:textId="77777777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otpust</w:t>
            </w:r>
          </w:p>
        </w:tc>
        <w:tc>
          <w:tcPr>
            <w:tcW w:w="1006" w:type="dxa"/>
          </w:tcPr>
          <w:p w14:paraId="1E757103" w14:textId="77777777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563E5" w:rsidRPr="00CF0290" w14:paraId="3F4ECABB" w14:textId="1A7D342B" w:rsidTr="00831E5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vAlign w:val="center"/>
            <w:hideMark/>
          </w:tcPr>
          <w:p w14:paraId="03C1C1ED" w14:textId="77777777" w:rsidR="008563E5" w:rsidRPr="00CF0290" w:rsidRDefault="008563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3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3B395B18" w14:textId="77777777" w:rsidR="008563E5" w:rsidRPr="00CF0290" w:rsidRDefault="008563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0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226871D3" w14:textId="77777777" w:rsidR="008563E5" w:rsidRPr="00CF0290" w:rsidRDefault="008563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0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1BE377C8" w14:textId="77777777" w:rsidR="008563E5" w:rsidRPr="00CF0290" w:rsidRDefault="008563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076FC1E" w14:textId="77777777" w:rsidR="008563E5" w:rsidRPr="00CF0290" w:rsidRDefault="008563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udomljenje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FB2B0CF" w14:textId="77777777" w:rsidR="008563E5" w:rsidRPr="00CF0290" w:rsidRDefault="008563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posvojenje</w:t>
            </w:r>
          </w:p>
        </w:tc>
        <w:tc>
          <w:tcPr>
            <w:tcW w:w="10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535F1F5" w14:textId="77777777" w:rsidR="008563E5" w:rsidRPr="00CF0290" w:rsidRDefault="008563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povrat u obitelj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719013A6" w14:textId="77777777" w:rsidR="008563E5" w:rsidRPr="00CF0290" w:rsidRDefault="008563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druga ustanova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50471250" w14:textId="6EF6FCCA" w:rsidR="008563E5" w:rsidRPr="00CF0290" w:rsidRDefault="008563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F0290">
              <w:rPr>
                <w:rFonts w:ascii="Arial" w:hAnsi="Arial" w:cs="Arial"/>
              </w:rPr>
              <w:t>samost.život</w:t>
            </w:r>
            <w:proofErr w:type="spellEnd"/>
          </w:p>
        </w:tc>
      </w:tr>
      <w:tr w:rsidR="008563E5" w:rsidRPr="00CF0290" w14:paraId="3AC61331" w14:textId="519665D9" w:rsidTr="0083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hideMark/>
          </w:tcPr>
          <w:p w14:paraId="4CC4327D" w14:textId="77777777" w:rsidR="008563E5" w:rsidRPr="00CF0290" w:rsidRDefault="008563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smještaj</w:t>
            </w:r>
          </w:p>
        </w:tc>
        <w:tc>
          <w:tcPr>
            <w:tcW w:w="863" w:type="dxa"/>
          </w:tcPr>
          <w:p w14:paraId="1DD1B4FD" w14:textId="72D09B1D" w:rsidR="008563E5" w:rsidRPr="00CF0290" w:rsidRDefault="00CE0E8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CF0290">
              <w:rPr>
                <w:rFonts w:ascii="Arial" w:hAnsi="Arial" w:cs="Arial"/>
              </w:rPr>
              <w:t>16</w:t>
            </w:r>
          </w:p>
        </w:tc>
        <w:tc>
          <w:tcPr>
            <w:tcW w:w="1130" w:type="dxa"/>
          </w:tcPr>
          <w:p w14:paraId="1118FDA5" w14:textId="3A84C134" w:rsidR="008563E5" w:rsidRPr="00CF0290" w:rsidRDefault="00E800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30" w:type="dxa"/>
          </w:tcPr>
          <w:p w14:paraId="06C74B1B" w14:textId="1885C8BB" w:rsidR="008563E5" w:rsidRPr="00CF0290" w:rsidRDefault="00E800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746" w:type="dxa"/>
          </w:tcPr>
          <w:p w14:paraId="26990C13" w14:textId="7CB2A47A" w:rsidR="008563E5" w:rsidRPr="00CF0290" w:rsidRDefault="00E800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4" w:type="dxa"/>
          </w:tcPr>
          <w:p w14:paraId="5870F065" w14:textId="58926D96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0</w:t>
            </w:r>
          </w:p>
        </w:tc>
        <w:tc>
          <w:tcPr>
            <w:tcW w:w="1001" w:type="dxa"/>
          </w:tcPr>
          <w:p w14:paraId="7FC33512" w14:textId="6D10376B" w:rsidR="008563E5" w:rsidRPr="00CF0290" w:rsidRDefault="00AE24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12EB">
              <w:rPr>
                <w:rFonts w:ascii="Arial" w:hAnsi="Arial" w:cs="Arial"/>
              </w:rPr>
              <w:t>0</w:t>
            </w:r>
          </w:p>
        </w:tc>
        <w:tc>
          <w:tcPr>
            <w:tcW w:w="1006" w:type="dxa"/>
          </w:tcPr>
          <w:p w14:paraId="7ED7E055" w14:textId="3F605145" w:rsidR="008563E5" w:rsidRPr="00CF0290" w:rsidRDefault="00E800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</w:tcPr>
          <w:p w14:paraId="11CE070F" w14:textId="6A254990" w:rsidR="008563E5" w:rsidRPr="00CF0290" w:rsidRDefault="00AA12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563E5" w:rsidRPr="00CF0290" w14:paraId="6C1E5C02" w14:textId="27F17A08" w:rsidTr="00831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hideMark/>
          </w:tcPr>
          <w:p w14:paraId="5BDB1172" w14:textId="77777777" w:rsidR="008563E5" w:rsidRPr="00CF0290" w:rsidRDefault="008563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boravak</w:t>
            </w:r>
          </w:p>
        </w:tc>
        <w:tc>
          <w:tcPr>
            <w:tcW w:w="86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E3929A9" w14:textId="4A9BE9D9" w:rsidR="008563E5" w:rsidRPr="00CF0290" w:rsidRDefault="008044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CF0290">
              <w:rPr>
                <w:rFonts w:ascii="Arial" w:hAnsi="Arial" w:cs="Arial"/>
              </w:rPr>
              <w:t>10</w:t>
            </w:r>
          </w:p>
        </w:tc>
        <w:tc>
          <w:tcPr>
            <w:tcW w:w="1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2004422" w14:textId="74F9E2BE" w:rsidR="008563E5" w:rsidRPr="00CF0290" w:rsidRDefault="00E800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F4F851D" w14:textId="429404DE" w:rsidR="008563E5" w:rsidRPr="00CF0290" w:rsidRDefault="00E800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8B26793" w14:textId="4175038A" w:rsidR="008563E5" w:rsidRPr="00CF0290" w:rsidRDefault="008563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0</w:t>
            </w:r>
          </w:p>
        </w:tc>
        <w:tc>
          <w:tcPr>
            <w:tcW w:w="9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F3C5B86" w14:textId="4115A378" w:rsidR="008563E5" w:rsidRPr="00CF0290" w:rsidRDefault="008563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0</w:t>
            </w:r>
          </w:p>
        </w:tc>
        <w:tc>
          <w:tcPr>
            <w:tcW w:w="10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9901DE2" w14:textId="5D7727B8" w:rsidR="008563E5" w:rsidRPr="00CF0290" w:rsidRDefault="00E800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28D77132" w14:textId="2B9B15CE" w:rsidR="008563E5" w:rsidRPr="00CF0290" w:rsidRDefault="008563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0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75E3457E" w14:textId="59F06BCC" w:rsidR="008563E5" w:rsidRPr="00CF0290" w:rsidRDefault="008563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0</w:t>
            </w:r>
          </w:p>
        </w:tc>
      </w:tr>
      <w:tr w:rsidR="008563E5" w:rsidRPr="00CF0290" w14:paraId="57A10103" w14:textId="2AEDE2A5" w:rsidTr="0083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63BCB88D" w14:textId="77777777" w:rsidR="008563E5" w:rsidRPr="00CF0290" w:rsidRDefault="008563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UKUPNO</w:t>
            </w:r>
          </w:p>
          <w:p w14:paraId="5A00F4EE" w14:textId="77777777" w:rsidR="008563E5" w:rsidRPr="00CF0290" w:rsidRDefault="008563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71C12407" w14:textId="6506ED8F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F0290">
              <w:rPr>
                <w:rFonts w:ascii="Arial" w:hAnsi="Arial" w:cs="Arial"/>
                <w:b/>
              </w:rPr>
              <w:t>2</w:t>
            </w:r>
            <w:r w:rsidR="002F09A7" w:rsidRPr="00CF029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0" w:type="dxa"/>
          </w:tcPr>
          <w:p w14:paraId="19900B05" w14:textId="061E9179" w:rsidR="008563E5" w:rsidRPr="00CF0290" w:rsidRDefault="00E800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130" w:type="dxa"/>
          </w:tcPr>
          <w:p w14:paraId="460376A3" w14:textId="1A8744E9" w:rsidR="008563E5" w:rsidRPr="00CF0290" w:rsidRDefault="00E800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135</w:t>
            </w:r>
          </w:p>
        </w:tc>
        <w:tc>
          <w:tcPr>
            <w:tcW w:w="746" w:type="dxa"/>
          </w:tcPr>
          <w:p w14:paraId="0DEB316C" w14:textId="438FFAE4" w:rsidR="008563E5" w:rsidRPr="00CF0290" w:rsidRDefault="00E800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4" w:type="dxa"/>
          </w:tcPr>
          <w:p w14:paraId="12D3A66C" w14:textId="00C60C58" w:rsidR="008563E5" w:rsidRPr="00CF0290" w:rsidRDefault="008563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F029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01" w:type="dxa"/>
          </w:tcPr>
          <w:p w14:paraId="5CA43AD3" w14:textId="386CCCA0" w:rsidR="008563E5" w:rsidRPr="00CF0290" w:rsidRDefault="00E800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06" w:type="dxa"/>
          </w:tcPr>
          <w:p w14:paraId="23719655" w14:textId="30C6E35A" w:rsidR="008563E5" w:rsidRPr="00CF0290" w:rsidRDefault="00E800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6" w:type="dxa"/>
          </w:tcPr>
          <w:p w14:paraId="031C8EC4" w14:textId="641CA81E" w:rsidR="008563E5" w:rsidRPr="00CF0290" w:rsidRDefault="002F0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F0290">
              <w:rPr>
                <w:rFonts w:ascii="Arial" w:hAnsi="Arial" w:cs="Arial"/>
                <w:b/>
              </w:rPr>
              <w:t>0</w:t>
            </w:r>
          </w:p>
        </w:tc>
      </w:tr>
    </w:tbl>
    <w:p w14:paraId="528AE019" w14:textId="77777777" w:rsidR="00195698" w:rsidRPr="00CF0290" w:rsidRDefault="00195698" w:rsidP="00195698">
      <w:pPr>
        <w:jc w:val="both"/>
        <w:rPr>
          <w:rFonts w:ascii="Arial" w:hAnsi="Arial" w:cs="Arial"/>
        </w:rPr>
      </w:pPr>
    </w:p>
    <w:p w14:paraId="34C3FDDE" w14:textId="45D0BD5C" w:rsidR="00195698" w:rsidRPr="00CF0290" w:rsidRDefault="00195698" w:rsidP="00195698">
      <w:pPr>
        <w:jc w:val="center"/>
        <w:rPr>
          <w:rFonts w:ascii="Arial" w:hAnsi="Arial" w:cs="Arial"/>
          <w:b/>
        </w:rPr>
      </w:pPr>
      <w:r w:rsidRPr="00CF0290">
        <w:rPr>
          <w:rFonts w:ascii="Arial" w:hAnsi="Arial" w:cs="Arial"/>
          <w:b/>
        </w:rPr>
        <w:t xml:space="preserve">Podaci o </w:t>
      </w:r>
      <w:r w:rsidR="009129F9" w:rsidRPr="00CF0290">
        <w:rPr>
          <w:rFonts w:ascii="Arial" w:hAnsi="Arial" w:cs="Arial"/>
          <w:b/>
        </w:rPr>
        <w:t xml:space="preserve">trenutnim </w:t>
      </w:r>
      <w:r w:rsidRPr="00CF0290">
        <w:rPr>
          <w:rFonts w:ascii="Arial" w:hAnsi="Arial" w:cs="Arial"/>
          <w:b/>
        </w:rPr>
        <w:t>korisnicima</w:t>
      </w:r>
    </w:p>
    <w:p w14:paraId="5DEEFEDF" w14:textId="77777777" w:rsidR="00195698" w:rsidRPr="00CF0290" w:rsidRDefault="00195698" w:rsidP="00195698">
      <w:pPr>
        <w:jc w:val="center"/>
        <w:rPr>
          <w:rFonts w:ascii="Arial" w:hAnsi="Arial" w:cs="Arial"/>
          <w:b/>
        </w:rPr>
      </w:pPr>
    </w:p>
    <w:tbl>
      <w:tblPr>
        <w:tblStyle w:val="Srednjareetka3-Isticanje5"/>
        <w:tblW w:w="0" w:type="auto"/>
        <w:tblInd w:w="0" w:type="dxa"/>
        <w:tblLook w:val="04A0" w:firstRow="1" w:lastRow="0" w:firstColumn="1" w:lastColumn="0" w:noHBand="0" w:noVBand="1"/>
      </w:tblPr>
      <w:tblGrid>
        <w:gridCol w:w="1372"/>
        <w:gridCol w:w="628"/>
        <w:gridCol w:w="640"/>
        <w:gridCol w:w="637"/>
        <w:gridCol w:w="677"/>
        <w:gridCol w:w="701"/>
        <w:gridCol w:w="670"/>
        <w:gridCol w:w="633"/>
        <w:gridCol w:w="702"/>
        <w:gridCol w:w="654"/>
        <w:gridCol w:w="702"/>
        <w:gridCol w:w="1036"/>
      </w:tblGrid>
      <w:tr w:rsidR="00195698" w:rsidRPr="00CF0290" w14:paraId="0CAA2598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12"/>
            <w:hideMark/>
          </w:tcPr>
          <w:p w14:paraId="34B486F5" w14:textId="77777777" w:rsidR="00195698" w:rsidRPr="002D60B1" w:rsidRDefault="00195698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2D60B1">
              <w:rPr>
                <w:rFonts w:ascii="Arial" w:hAnsi="Arial" w:cs="Arial"/>
                <w:color w:val="FF0000"/>
              </w:rPr>
              <w:t>SJEDIŠTE DOMA U LOVRANU</w:t>
            </w:r>
          </w:p>
        </w:tc>
      </w:tr>
      <w:tr w:rsidR="00195698" w:rsidRPr="00CF0290" w14:paraId="340C5867" w14:textId="77777777" w:rsidTr="0019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vMerge w:val="restart"/>
          </w:tcPr>
          <w:p w14:paraId="767101B8" w14:textId="77777777" w:rsidR="00195698" w:rsidRPr="00CF0290" w:rsidRDefault="00195698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387" w:type="dxa"/>
            <w:gridSpan w:val="2"/>
            <w:hideMark/>
          </w:tcPr>
          <w:p w14:paraId="685BF750" w14:textId="77777777" w:rsidR="00195698" w:rsidRPr="00CF0290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spol</w:t>
            </w:r>
          </w:p>
        </w:tc>
        <w:tc>
          <w:tcPr>
            <w:tcW w:w="1424" w:type="dxa"/>
            <w:gridSpan w:val="2"/>
            <w:hideMark/>
          </w:tcPr>
          <w:p w14:paraId="2B2BA17D" w14:textId="77777777" w:rsidR="00195698" w:rsidRPr="00CF0290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dob</w:t>
            </w:r>
          </w:p>
        </w:tc>
        <w:tc>
          <w:tcPr>
            <w:tcW w:w="1442" w:type="dxa"/>
            <w:gridSpan w:val="2"/>
          </w:tcPr>
          <w:p w14:paraId="43DF01B1" w14:textId="77777777" w:rsidR="00195698" w:rsidRPr="00CF0290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zakonska osnova</w:t>
            </w:r>
          </w:p>
          <w:p w14:paraId="5D50AF80" w14:textId="77777777" w:rsidR="00195698" w:rsidRPr="00CF0290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3"/>
          </w:tcPr>
          <w:p w14:paraId="7B69B749" w14:textId="77777777" w:rsidR="00195698" w:rsidRPr="00CF0290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trajanje</w:t>
            </w:r>
          </w:p>
          <w:p w14:paraId="21A95A0A" w14:textId="77777777" w:rsidR="00195698" w:rsidRPr="00CF0290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smještaja/boravka</w:t>
            </w:r>
          </w:p>
          <w:p w14:paraId="78F00879" w14:textId="77777777" w:rsidR="00195698" w:rsidRPr="00CF0290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7" w:type="dxa"/>
            <w:gridSpan w:val="2"/>
            <w:hideMark/>
          </w:tcPr>
          <w:p w14:paraId="2B81F7CE" w14:textId="77777777" w:rsidR="00195698" w:rsidRPr="00CF0290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županija</w:t>
            </w:r>
          </w:p>
        </w:tc>
      </w:tr>
      <w:tr w:rsidR="0073257B" w:rsidRPr="00CF0290" w14:paraId="77E9582F" w14:textId="77777777" w:rsidTr="0036706B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8A83498" w14:textId="77777777" w:rsidR="00195698" w:rsidRPr="00CF0290" w:rsidRDefault="00195698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7F68881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M</w:t>
            </w:r>
          </w:p>
        </w:tc>
        <w:tc>
          <w:tcPr>
            <w:tcW w:w="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7DF9C2C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Ž</w:t>
            </w:r>
          </w:p>
        </w:tc>
        <w:tc>
          <w:tcPr>
            <w:tcW w:w="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8771F9F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F0290">
              <w:rPr>
                <w:rFonts w:ascii="Arial" w:hAnsi="Arial" w:cs="Arial"/>
                <w:b/>
              </w:rPr>
              <w:t>4-14 g</w:t>
            </w:r>
          </w:p>
        </w:tc>
        <w:tc>
          <w:tcPr>
            <w:tcW w:w="7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D04F638" w14:textId="77777777" w:rsidR="00195698" w:rsidRPr="00CF0290" w:rsidRDefault="001956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F0290">
              <w:rPr>
                <w:rFonts w:ascii="Arial" w:hAnsi="Arial" w:cs="Arial"/>
                <w:b/>
              </w:rPr>
              <w:t>14-18 g</w:t>
            </w:r>
          </w:p>
        </w:tc>
        <w:tc>
          <w:tcPr>
            <w:tcW w:w="7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266ABEB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ZSS</w:t>
            </w:r>
          </w:p>
        </w:tc>
        <w:tc>
          <w:tcPr>
            <w:tcW w:w="7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7DE2D96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OZ</w:t>
            </w:r>
          </w:p>
        </w:tc>
        <w:tc>
          <w:tcPr>
            <w:tcW w:w="58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187BDD1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F0290">
              <w:rPr>
                <w:rFonts w:ascii="Arial" w:hAnsi="Arial" w:cs="Arial"/>
                <w:b/>
              </w:rPr>
              <w:t>&lt; 1g.</w:t>
            </w:r>
          </w:p>
        </w:tc>
        <w:tc>
          <w:tcPr>
            <w:tcW w:w="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F89CB19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F0290">
              <w:rPr>
                <w:rFonts w:ascii="Arial" w:hAnsi="Arial" w:cs="Arial"/>
                <w:b/>
              </w:rPr>
              <w:t>1-2.g.</w:t>
            </w:r>
          </w:p>
        </w:tc>
        <w:tc>
          <w:tcPr>
            <w:tcW w:w="6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441658F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F0290">
              <w:rPr>
                <w:rFonts w:ascii="Arial" w:hAnsi="Arial" w:cs="Arial"/>
                <w:b/>
              </w:rPr>
              <w:t>&gt; 2g.</w:t>
            </w:r>
          </w:p>
        </w:tc>
        <w:tc>
          <w:tcPr>
            <w:tcW w:w="71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BE1F2DE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PGŽ</w:t>
            </w:r>
          </w:p>
        </w:tc>
        <w:tc>
          <w:tcPr>
            <w:tcW w:w="10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262F1946" w14:textId="77777777" w:rsidR="00195698" w:rsidRPr="00CF0290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0290">
              <w:rPr>
                <w:rFonts w:ascii="Arial" w:hAnsi="Arial" w:cs="Arial"/>
              </w:rPr>
              <w:t>ostale županije</w:t>
            </w:r>
          </w:p>
        </w:tc>
      </w:tr>
      <w:tr w:rsidR="002D60B1" w:rsidRPr="002D60B1" w14:paraId="57E73D46" w14:textId="77777777" w:rsidTr="0073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hideMark/>
          </w:tcPr>
          <w:p w14:paraId="4DE90766" w14:textId="77777777" w:rsidR="00195698" w:rsidRPr="00CF0290" w:rsidRDefault="00195698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CF0290">
              <w:rPr>
                <w:rFonts w:ascii="Arial" w:hAnsi="Arial" w:cs="Arial"/>
                <w:color w:val="FFFFFF"/>
              </w:rPr>
              <w:t>smještaj</w:t>
            </w:r>
          </w:p>
        </w:tc>
        <w:tc>
          <w:tcPr>
            <w:tcW w:w="686" w:type="dxa"/>
          </w:tcPr>
          <w:p w14:paraId="0F530A5A" w14:textId="38FCF658" w:rsidR="00195698" w:rsidRPr="002D60B1" w:rsidRDefault="006D16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11</w:t>
            </w:r>
          </w:p>
        </w:tc>
        <w:tc>
          <w:tcPr>
            <w:tcW w:w="701" w:type="dxa"/>
          </w:tcPr>
          <w:p w14:paraId="7FC0D311" w14:textId="5B4C20B5" w:rsidR="00195698" w:rsidRPr="002D60B1" w:rsidRDefault="006D16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8</w:t>
            </w:r>
          </w:p>
        </w:tc>
        <w:tc>
          <w:tcPr>
            <w:tcW w:w="698" w:type="dxa"/>
          </w:tcPr>
          <w:p w14:paraId="236E321B" w14:textId="1C0AEA76" w:rsidR="00195698" w:rsidRPr="002D60B1" w:rsidRDefault="00B07F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11</w:t>
            </w:r>
          </w:p>
        </w:tc>
        <w:tc>
          <w:tcPr>
            <w:tcW w:w="726" w:type="dxa"/>
          </w:tcPr>
          <w:p w14:paraId="55850442" w14:textId="2125D417" w:rsidR="00195698" w:rsidRPr="002D60B1" w:rsidRDefault="00B07F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8</w:t>
            </w:r>
          </w:p>
        </w:tc>
        <w:tc>
          <w:tcPr>
            <w:tcW w:w="721" w:type="dxa"/>
          </w:tcPr>
          <w:p w14:paraId="6B0138A2" w14:textId="79C4B3C0" w:rsidR="00195698" w:rsidRPr="002D60B1" w:rsidRDefault="00B07F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2</w:t>
            </w:r>
          </w:p>
        </w:tc>
        <w:tc>
          <w:tcPr>
            <w:tcW w:w="721" w:type="dxa"/>
          </w:tcPr>
          <w:p w14:paraId="28E684D5" w14:textId="29813691" w:rsidR="00195698" w:rsidRPr="002D60B1" w:rsidRDefault="00B07F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17</w:t>
            </w:r>
          </w:p>
        </w:tc>
        <w:tc>
          <w:tcPr>
            <w:tcW w:w="589" w:type="dxa"/>
          </w:tcPr>
          <w:p w14:paraId="2E829B19" w14:textId="0BA700B9" w:rsidR="00195698" w:rsidRPr="002D60B1" w:rsidRDefault="00B07F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11</w:t>
            </w:r>
          </w:p>
        </w:tc>
        <w:tc>
          <w:tcPr>
            <w:tcW w:w="651" w:type="dxa"/>
          </w:tcPr>
          <w:p w14:paraId="6384DF01" w14:textId="6992EC07" w:rsidR="00195698" w:rsidRPr="002D60B1" w:rsidRDefault="00B07F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2</w:t>
            </w:r>
          </w:p>
        </w:tc>
        <w:tc>
          <w:tcPr>
            <w:tcW w:w="627" w:type="dxa"/>
          </w:tcPr>
          <w:p w14:paraId="7B6C09CB" w14:textId="756C7B83" w:rsidR="00195698" w:rsidRPr="002D60B1" w:rsidRDefault="00B07F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6</w:t>
            </w:r>
          </w:p>
        </w:tc>
        <w:tc>
          <w:tcPr>
            <w:tcW w:w="713" w:type="dxa"/>
          </w:tcPr>
          <w:p w14:paraId="7AC0A82E" w14:textId="5C126BA0" w:rsidR="00195698" w:rsidRPr="002D60B1" w:rsidRDefault="00AC4D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1</w:t>
            </w:r>
            <w:r w:rsidR="00B07F6F" w:rsidRPr="002D60B1">
              <w:rPr>
                <w:rFonts w:ascii="Arial" w:hAnsi="Arial" w:cs="Arial"/>
              </w:rPr>
              <w:t>9</w:t>
            </w:r>
          </w:p>
        </w:tc>
        <w:tc>
          <w:tcPr>
            <w:tcW w:w="1014" w:type="dxa"/>
          </w:tcPr>
          <w:p w14:paraId="4C00DB3B" w14:textId="0DB4E298" w:rsidR="00195698" w:rsidRPr="002D60B1" w:rsidRDefault="00AC4D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0</w:t>
            </w:r>
          </w:p>
        </w:tc>
      </w:tr>
      <w:tr w:rsidR="002D60B1" w:rsidRPr="002D60B1" w14:paraId="24CB271C" w14:textId="77777777" w:rsidTr="00732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hideMark/>
          </w:tcPr>
          <w:p w14:paraId="5D269446" w14:textId="77777777" w:rsidR="00195698" w:rsidRPr="00CF0290" w:rsidRDefault="00195698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CF0290">
              <w:rPr>
                <w:rFonts w:ascii="Arial" w:hAnsi="Arial" w:cs="Arial"/>
                <w:color w:val="FFFFFF"/>
              </w:rPr>
              <w:t>boravak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5ADA4DB" w14:textId="0A0F5B80" w:rsidR="00195698" w:rsidRPr="002D60B1" w:rsidRDefault="002D60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4</w:t>
            </w:r>
          </w:p>
        </w:tc>
        <w:tc>
          <w:tcPr>
            <w:tcW w:w="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19A4B17" w14:textId="123A864D" w:rsidR="00195698" w:rsidRPr="002D60B1" w:rsidRDefault="002D60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6</w:t>
            </w:r>
          </w:p>
        </w:tc>
        <w:tc>
          <w:tcPr>
            <w:tcW w:w="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73F69A1" w14:textId="28E75915" w:rsidR="00195698" w:rsidRPr="002D60B1" w:rsidRDefault="003670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6</w:t>
            </w:r>
          </w:p>
        </w:tc>
        <w:tc>
          <w:tcPr>
            <w:tcW w:w="7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6C408C7" w14:textId="0C70BA38" w:rsidR="00195698" w:rsidRPr="002D60B1" w:rsidRDefault="002D60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4</w:t>
            </w:r>
          </w:p>
        </w:tc>
        <w:tc>
          <w:tcPr>
            <w:tcW w:w="7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991721D" w14:textId="0A013C48" w:rsidR="00195698" w:rsidRPr="002D60B1" w:rsidRDefault="002D60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10</w:t>
            </w:r>
          </w:p>
        </w:tc>
        <w:tc>
          <w:tcPr>
            <w:tcW w:w="7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BD3A8BC" w14:textId="33206992" w:rsidR="00195698" w:rsidRPr="002D60B1" w:rsidRDefault="008B1A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0</w:t>
            </w:r>
          </w:p>
        </w:tc>
        <w:tc>
          <w:tcPr>
            <w:tcW w:w="58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1FD2B35" w14:textId="77E438FE" w:rsidR="00195698" w:rsidRPr="002D60B1" w:rsidRDefault="002D60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4</w:t>
            </w:r>
          </w:p>
        </w:tc>
        <w:tc>
          <w:tcPr>
            <w:tcW w:w="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86F7435" w14:textId="79E712CE" w:rsidR="00195698" w:rsidRPr="002D60B1" w:rsidRDefault="002D60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0</w:t>
            </w:r>
          </w:p>
        </w:tc>
        <w:tc>
          <w:tcPr>
            <w:tcW w:w="6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6C9FAEE" w14:textId="36E6F7CD" w:rsidR="00195698" w:rsidRPr="002D60B1" w:rsidRDefault="002D60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6</w:t>
            </w:r>
          </w:p>
        </w:tc>
        <w:tc>
          <w:tcPr>
            <w:tcW w:w="71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DAC68F5" w14:textId="204BDA7F" w:rsidR="00195698" w:rsidRPr="002D60B1" w:rsidRDefault="002D60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10</w:t>
            </w:r>
          </w:p>
        </w:tc>
        <w:tc>
          <w:tcPr>
            <w:tcW w:w="10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1A435972" w14:textId="34948C74" w:rsidR="00195698" w:rsidRPr="002D60B1" w:rsidRDefault="003670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60B1">
              <w:rPr>
                <w:rFonts w:ascii="Arial" w:hAnsi="Arial" w:cs="Arial"/>
              </w:rPr>
              <w:t>0</w:t>
            </w:r>
          </w:p>
        </w:tc>
      </w:tr>
      <w:tr w:rsidR="002D60B1" w:rsidRPr="002D60B1" w14:paraId="6BC985F6" w14:textId="77777777" w:rsidTr="0073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20A81598" w14:textId="77777777" w:rsidR="00195698" w:rsidRPr="00CF0290" w:rsidRDefault="00195698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CF0290">
              <w:rPr>
                <w:rFonts w:ascii="Arial" w:hAnsi="Arial" w:cs="Arial"/>
                <w:color w:val="FFFFFF"/>
              </w:rPr>
              <w:t>UKUPNO</w:t>
            </w:r>
          </w:p>
          <w:p w14:paraId="6B513970" w14:textId="77777777" w:rsidR="00195698" w:rsidRPr="00CF0290" w:rsidRDefault="00195698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686" w:type="dxa"/>
          </w:tcPr>
          <w:p w14:paraId="261579FF" w14:textId="21D3C614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01" w:type="dxa"/>
          </w:tcPr>
          <w:p w14:paraId="20F5EC4D" w14:textId="799C1A9F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98" w:type="dxa"/>
          </w:tcPr>
          <w:p w14:paraId="15771673" w14:textId="582586A4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26" w:type="dxa"/>
          </w:tcPr>
          <w:p w14:paraId="14A4F067" w14:textId="462C6C7E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21" w:type="dxa"/>
          </w:tcPr>
          <w:p w14:paraId="16A762DB" w14:textId="49B9E099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21" w:type="dxa"/>
          </w:tcPr>
          <w:p w14:paraId="2E883151" w14:textId="7575E461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89" w:type="dxa"/>
          </w:tcPr>
          <w:p w14:paraId="39D8CE63" w14:textId="7CB52FC2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51" w:type="dxa"/>
          </w:tcPr>
          <w:p w14:paraId="4D727D43" w14:textId="76F3973F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7" w:type="dxa"/>
          </w:tcPr>
          <w:p w14:paraId="3C3C5040" w14:textId="6D35FA56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13" w:type="dxa"/>
          </w:tcPr>
          <w:p w14:paraId="70DF8A14" w14:textId="798C058B" w:rsidR="00195698" w:rsidRPr="002D60B1" w:rsidRDefault="002D60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014" w:type="dxa"/>
          </w:tcPr>
          <w:p w14:paraId="4AC11182" w14:textId="1EEFCCB6" w:rsidR="00195698" w:rsidRPr="002D60B1" w:rsidRDefault="00473D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D60B1">
              <w:rPr>
                <w:rFonts w:ascii="Arial" w:hAnsi="Arial" w:cs="Arial"/>
                <w:b/>
              </w:rPr>
              <w:t>0</w:t>
            </w:r>
          </w:p>
        </w:tc>
      </w:tr>
    </w:tbl>
    <w:p w14:paraId="0A431839" w14:textId="7BAFEB21" w:rsidR="00195698" w:rsidRPr="00CF0290" w:rsidRDefault="00195698" w:rsidP="00AD2158">
      <w:pPr>
        <w:spacing w:after="0"/>
        <w:rPr>
          <w:rFonts w:ascii="Arial" w:hAnsi="Arial" w:cs="Arial"/>
          <w:bCs/>
          <w:u w:val="single"/>
        </w:rPr>
      </w:pPr>
      <w:r w:rsidRPr="00CF0290">
        <w:rPr>
          <w:rFonts w:ascii="Arial" w:hAnsi="Arial" w:cs="Arial"/>
          <w:bCs/>
          <w:u w:val="single"/>
        </w:rPr>
        <w:t xml:space="preserve">STANJE NA DAN </w:t>
      </w:r>
      <w:r w:rsidR="000B3FF3">
        <w:rPr>
          <w:rFonts w:ascii="Arial" w:hAnsi="Arial" w:cs="Arial"/>
          <w:bCs/>
          <w:u w:val="single"/>
        </w:rPr>
        <w:t>31.12</w:t>
      </w:r>
      <w:r w:rsidRPr="00CF0290">
        <w:rPr>
          <w:rFonts w:ascii="Arial" w:hAnsi="Arial" w:cs="Arial"/>
          <w:bCs/>
          <w:u w:val="single"/>
        </w:rPr>
        <w:t>.20</w:t>
      </w:r>
      <w:r w:rsidR="000A1D81" w:rsidRPr="00CF0290">
        <w:rPr>
          <w:rFonts w:ascii="Arial" w:hAnsi="Arial" w:cs="Arial"/>
          <w:bCs/>
          <w:u w:val="single"/>
        </w:rPr>
        <w:t>2</w:t>
      </w:r>
      <w:r w:rsidR="00104A2E" w:rsidRPr="00CF0290">
        <w:rPr>
          <w:rFonts w:ascii="Arial" w:hAnsi="Arial" w:cs="Arial"/>
          <w:bCs/>
          <w:u w:val="single"/>
        </w:rPr>
        <w:t>1</w:t>
      </w:r>
      <w:r w:rsidRPr="00CF0290">
        <w:rPr>
          <w:rFonts w:ascii="Arial" w:hAnsi="Arial" w:cs="Arial"/>
          <w:bCs/>
          <w:u w:val="single"/>
        </w:rPr>
        <w:t>.</w:t>
      </w:r>
    </w:p>
    <w:p w14:paraId="4B04E88C" w14:textId="2D42F9DD" w:rsidR="00195698" w:rsidRPr="00CF0290" w:rsidRDefault="00195698" w:rsidP="00AD2158">
      <w:pPr>
        <w:spacing w:after="0"/>
        <w:rPr>
          <w:rFonts w:ascii="Arial" w:hAnsi="Arial" w:cs="Arial"/>
          <w:bCs/>
          <w:color w:val="0070C0"/>
        </w:rPr>
      </w:pPr>
      <w:r w:rsidRPr="00CF0290">
        <w:rPr>
          <w:rFonts w:ascii="Arial" w:hAnsi="Arial" w:cs="Arial"/>
          <w:bCs/>
        </w:rPr>
        <w:t xml:space="preserve">SMJEŠTAJ: </w:t>
      </w:r>
      <w:r w:rsidR="000B3FF3">
        <w:rPr>
          <w:rFonts w:ascii="Arial" w:hAnsi="Arial" w:cs="Arial"/>
          <w:bCs/>
        </w:rPr>
        <w:t>19</w:t>
      </w:r>
    </w:p>
    <w:p w14:paraId="165A2948" w14:textId="31397967" w:rsidR="00195698" w:rsidRPr="00CF0290" w:rsidRDefault="00195698" w:rsidP="00AD2158">
      <w:pPr>
        <w:spacing w:after="0"/>
        <w:rPr>
          <w:rFonts w:ascii="Arial" w:hAnsi="Arial" w:cs="Arial"/>
          <w:bCs/>
        </w:rPr>
      </w:pPr>
      <w:r w:rsidRPr="00CF0290">
        <w:rPr>
          <w:rFonts w:ascii="Arial" w:hAnsi="Arial" w:cs="Arial"/>
          <w:bCs/>
        </w:rPr>
        <w:lastRenderedPageBreak/>
        <w:t xml:space="preserve">POLUDNEVNI BORAVAK: </w:t>
      </w:r>
      <w:r w:rsidR="000B3FF3">
        <w:rPr>
          <w:rFonts w:ascii="Arial" w:hAnsi="Arial" w:cs="Arial"/>
          <w:bCs/>
        </w:rPr>
        <w:t>10</w:t>
      </w:r>
    </w:p>
    <w:p w14:paraId="234DBE1B" w14:textId="7882E9C5" w:rsidR="00881249" w:rsidRPr="00CF0290" w:rsidRDefault="00881249" w:rsidP="00195698">
      <w:pPr>
        <w:rPr>
          <w:rFonts w:ascii="Arial" w:hAnsi="Arial" w:cs="Arial"/>
          <w:b/>
        </w:rPr>
      </w:pPr>
    </w:p>
    <w:p w14:paraId="22BDD8DD" w14:textId="54BD1688" w:rsidR="00195698" w:rsidRPr="00AE31E7" w:rsidRDefault="00195698" w:rsidP="009129F9">
      <w:pPr>
        <w:tabs>
          <w:tab w:val="left" w:pos="375"/>
        </w:tabs>
        <w:rPr>
          <w:rFonts w:ascii="Arial" w:hAnsi="Arial" w:cs="Arial"/>
          <w:b/>
          <w:color w:val="4472C4"/>
        </w:rPr>
      </w:pPr>
    </w:p>
    <w:p w14:paraId="6835536D" w14:textId="77777777" w:rsidR="00195698" w:rsidRPr="00AE31E7" w:rsidRDefault="00195698" w:rsidP="0019569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E31E7">
        <w:rPr>
          <w:rFonts w:ascii="Arial" w:hAnsi="Arial" w:cs="Arial"/>
          <w:b/>
          <w:sz w:val="22"/>
          <w:szCs w:val="22"/>
        </w:rPr>
        <w:t>Podaci o prijemu i otpustu korisnika na lokaciji Podružnica Rijeka</w:t>
      </w:r>
    </w:p>
    <w:p w14:paraId="60CE5ED4" w14:textId="77777777" w:rsidR="00195698" w:rsidRPr="00AE31E7" w:rsidRDefault="00195698" w:rsidP="00195698">
      <w:pPr>
        <w:pStyle w:val="Odlomakpopisa"/>
        <w:rPr>
          <w:rFonts w:ascii="Arial" w:hAnsi="Arial" w:cs="Arial"/>
          <w:b/>
          <w:sz w:val="22"/>
          <w:szCs w:val="22"/>
        </w:rPr>
      </w:pPr>
    </w:p>
    <w:tbl>
      <w:tblPr>
        <w:tblStyle w:val="Srednjareetka3-Isticanj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08"/>
        <w:gridCol w:w="567"/>
        <w:gridCol w:w="488"/>
        <w:gridCol w:w="86"/>
        <w:gridCol w:w="560"/>
        <w:gridCol w:w="425"/>
        <w:gridCol w:w="709"/>
        <w:gridCol w:w="283"/>
        <w:gridCol w:w="284"/>
        <w:gridCol w:w="665"/>
        <w:gridCol w:w="267"/>
        <w:gridCol w:w="247"/>
        <w:gridCol w:w="664"/>
        <w:gridCol w:w="117"/>
        <w:gridCol w:w="733"/>
        <w:gridCol w:w="245"/>
        <w:gridCol w:w="464"/>
        <w:gridCol w:w="840"/>
      </w:tblGrid>
      <w:tr w:rsidR="00195698" w:rsidRPr="00AE31E7" w14:paraId="1A056E91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18"/>
            <w:hideMark/>
          </w:tcPr>
          <w:p w14:paraId="6818C9DF" w14:textId="77777777" w:rsidR="00195698" w:rsidRPr="00AE31E7" w:rsidRDefault="00195698">
            <w:pPr>
              <w:spacing w:after="0" w:line="240" w:lineRule="auto"/>
              <w:rPr>
                <w:rFonts w:ascii="Arial" w:hAnsi="Arial" w:cs="Arial"/>
              </w:rPr>
            </w:pPr>
            <w:r w:rsidRPr="000B3FF3">
              <w:rPr>
                <w:rFonts w:ascii="Arial" w:hAnsi="Arial" w:cs="Arial"/>
                <w:color w:val="FF0000"/>
              </w:rPr>
              <w:t xml:space="preserve">PODRUŽNICA RIJEKA </w:t>
            </w:r>
          </w:p>
        </w:tc>
      </w:tr>
      <w:tr w:rsidR="00195698" w:rsidRPr="00AE31E7" w14:paraId="212A7EB0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</w:tcPr>
          <w:p w14:paraId="5D6F827F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5" w:type="dxa"/>
            <w:gridSpan w:val="2"/>
            <w:vMerge w:val="restart"/>
            <w:tcBorders>
              <w:bottom w:val="single" w:sz="6" w:space="0" w:color="FFFFFF" w:themeColor="background1"/>
            </w:tcBorders>
            <w:hideMark/>
          </w:tcPr>
          <w:p w14:paraId="19EE2977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kapacitet</w:t>
            </w:r>
          </w:p>
        </w:tc>
        <w:tc>
          <w:tcPr>
            <w:tcW w:w="1071" w:type="dxa"/>
            <w:gridSpan w:val="3"/>
            <w:vMerge w:val="restart"/>
            <w:tcBorders>
              <w:bottom w:val="single" w:sz="6" w:space="0" w:color="FFFFFF" w:themeColor="background1"/>
            </w:tcBorders>
            <w:hideMark/>
          </w:tcPr>
          <w:p w14:paraId="60B98036" w14:textId="7F8631EE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 xml:space="preserve">ukupan broj korisnika od 01.01. do </w:t>
            </w:r>
            <w:r w:rsidR="000B19E0">
              <w:rPr>
                <w:rFonts w:ascii="Arial" w:hAnsi="Arial" w:cs="Arial"/>
              </w:rPr>
              <w:t>31.12. 2</w:t>
            </w:r>
            <w:r w:rsidRPr="00AE31E7">
              <w:rPr>
                <w:rFonts w:ascii="Arial" w:hAnsi="Arial" w:cs="Arial"/>
              </w:rPr>
              <w:t>0</w:t>
            </w:r>
            <w:r w:rsidR="000A1D81" w:rsidRPr="00AE31E7">
              <w:rPr>
                <w:rFonts w:ascii="Arial" w:hAnsi="Arial" w:cs="Arial"/>
              </w:rPr>
              <w:t>2</w:t>
            </w:r>
            <w:r w:rsidR="00946236" w:rsidRPr="00AE31E7">
              <w:rPr>
                <w:rFonts w:ascii="Arial" w:hAnsi="Arial" w:cs="Arial"/>
              </w:rPr>
              <w:t>1</w:t>
            </w:r>
            <w:r w:rsidRPr="00AE31E7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6" w:space="0" w:color="FFFFFF" w:themeColor="background1"/>
            </w:tcBorders>
            <w:hideMark/>
          </w:tcPr>
          <w:p w14:paraId="47788A7B" w14:textId="55635241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 xml:space="preserve">broj </w:t>
            </w:r>
            <w:proofErr w:type="spellStart"/>
            <w:r w:rsidRPr="00AE31E7">
              <w:rPr>
                <w:rFonts w:ascii="Arial" w:hAnsi="Arial" w:cs="Arial"/>
              </w:rPr>
              <w:t>zah</w:t>
            </w:r>
            <w:r w:rsidR="009E090C" w:rsidRPr="00AE31E7">
              <w:rPr>
                <w:rFonts w:ascii="Arial" w:hAnsi="Arial" w:cs="Arial"/>
              </w:rPr>
              <w:t>t</w:t>
            </w:r>
            <w:proofErr w:type="spellEnd"/>
            <w:r w:rsidR="009E090C" w:rsidRPr="00AE31E7">
              <w:rPr>
                <w:rFonts w:ascii="Arial" w:hAnsi="Arial" w:cs="Arial"/>
              </w:rPr>
              <w:t>.</w:t>
            </w:r>
            <w:r w:rsidRPr="00AE31E7">
              <w:rPr>
                <w:rFonts w:ascii="Arial" w:hAnsi="Arial" w:cs="Arial"/>
              </w:rPr>
              <w:t xml:space="preserve"> </w:t>
            </w:r>
          </w:p>
          <w:p w14:paraId="76657BFA" w14:textId="547EFD39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 xml:space="preserve">od 01.01. do </w:t>
            </w:r>
            <w:r w:rsidR="000B19E0">
              <w:rPr>
                <w:rFonts w:ascii="Arial" w:hAnsi="Arial" w:cs="Arial"/>
              </w:rPr>
              <w:t>31.12</w:t>
            </w:r>
            <w:r w:rsidRPr="00AE31E7">
              <w:rPr>
                <w:rFonts w:ascii="Arial" w:hAnsi="Arial" w:cs="Arial"/>
              </w:rPr>
              <w:t>. 20</w:t>
            </w:r>
            <w:r w:rsidR="000A1D81" w:rsidRPr="00AE31E7">
              <w:rPr>
                <w:rFonts w:ascii="Arial" w:hAnsi="Arial" w:cs="Arial"/>
              </w:rPr>
              <w:t>2</w:t>
            </w:r>
            <w:r w:rsidR="00AE64B5" w:rsidRPr="00AE31E7">
              <w:rPr>
                <w:rFonts w:ascii="Arial" w:hAnsi="Arial" w:cs="Arial"/>
              </w:rPr>
              <w:t>1</w:t>
            </w:r>
            <w:r w:rsidRPr="00AE31E7">
              <w:rPr>
                <w:rFonts w:ascii="Arial" w:hAnsi="Arial" w:cs="Arial"/>
              </w:rPr>
              <w:t>.</w:t>
            </w:r>
          </w:p>
        </w:tc>
        <w:tc>
          <w:tcPr>
            <w:tcW w:w="4526" w:type="dxa"/>
            <w:gridSpan w:val="10"/>
            <w:hideMark/>
          </w:tcPr>
          <w:p w14:paraId="2E522A38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otpust</w:t>
            </w:r>
          </w:p>
        </w:tc>
      </w:tr>
      <w:tr w:rsidR="00195698" w:rsidRPr="00AE31E7" w14:paraId="66289A45" w14:textId="77777777" w:rsidTr="009129F9">
        <w:trPr>
          <w:trHeight w:val="2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vAlign w:val="center"/>
            <w:hideMark/>
          </w:tcPr>
          <w:p w14:paraId="764ADF54" w14:textId="77777777" w:rsidR="00195698" w:rsidRPr="00AE31E7" w:rsidRDefault="001956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31669EF7" w14:textId="77777777" w:rsidR="00195698" w:rsidRPr="00AE31E7" w:rsidRDefault="001956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3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48ED308A" w14:textId="77777777" w:rsidR="00195698" w:rsidRPr="00AE31E7" w:rsidRDefault="001956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4E6BEA8F" w14:textId="77777777" w:rsidR="00195698" w:rsidRPr="00AE31E7" w:rsidRDefault="001956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D125448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udomljenje</w:t>
            </w:r>
          </w:p>
        </w:tc>
        <w:tc>
          <w:tcPr>
            <w:tcW w:w="9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33809F2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posvojenje</w:t>
            </w:r>
          </w:p>
        </w:tc>
        <w:tc>
          <w:tcPr>
            <w:tcW w:w="109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7E2872A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povrat u obitelj</w:t>
            </w:r>
          </w:p>
        </w:tc>
        <w:tc>
          <w:tcPr>
            <w:tcW w:w="130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486858EF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druga ustanova/ista ustanova-druga usluga</w:t>
            </w:r>
          </w:p>
        </w:tc>
      </w:tr>
      <w:tr w:rsidR="00195698" w:rsidRPr="00AE31E7" w14:paraId="572F3C83" w14:textId="77777777" w:rsidTr="000A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3EB333EA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smještaj</w:t>
            </w:r>
          </w:p>
        </w:tc>
        <w:tc>
          <w:tcPr>
            <w:tcW w:w="1055" w:type="dxa"/>
            <w:gridSpan w:val="2"/>
          </w:tcPr>
          <w:p w14:paraId="7BDB7298" w14:textId="14E014F6" w:rsidR="00195698" w:rsidRPr="00AE31E7" w:rsidRDefault="00531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17</w:t>
            </w:r>
          </w:p>
        </w:tc>
        <w:tc>
          <w:tcPr>
            <w:tcW w:w="1071" w:type="dxa"/>
            <w:gridSpan w:val="3"/>
          </w:tcPr>
          <w:p w14:paraId="2CC82236" w14:textId="4EB94A8A" w:rsidR="00195698" w:rsidRPr="00AE31E7" w:rsidRDefault="000B3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gridSpan w:val="2"/>
          </w:tcPr>
          <w:p w14:paraId="14D5482A" w14:textId="0EB35D67" w:rsidR="00195698" w:rsidRPr="00AE31E7" w:rsidRDefault="000B3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216" w:type="dxa"/>
            <w:gridSpan w:val="3"/>
          </w:tcPr>
          <w:p w14:paraId="553E1EDD" w14:textId="57D0B722" w:rsidR="00195698" w:rsidRPr="00AE31E7" w:rsidRDefault="000B3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1" w:type="dxa"/>
            <w:gridSpan w:val="2"/>
          </w:tcPr>
          <w:p w14:paraId="4B32F98C" w14:textId="2DE6CAD5" w:rsidR="00195698" w:rsidRPr="00AE31E7" w:rsidRDefault="000B3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5" w:type="dxa"/>
            <w:gridSpan w:val="3"/>
          </w:tcPr>
          <w:p w14:paraId="7D9C53F6" w14:textId="1EB71EFD" w:rsidR="00195698" w:rsidRPr="00AE31E7" w:rsidRDefault="000B3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04" w:type="dxa"/>
            <w:gridSpan w:val="2"/>
          </w:tcPr>
          <w:p w14:paraId="714DF7FB" w14:textId="0771E15A" w:rsidR="00195698" w:rsidRPr="00AE31E7" w:rsidRDefault="000B3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95698" w:rsidRPr="00AE31E7" w14:paraId="7B3009F5" w14:textId="77777777" w:rsidTr="000A1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4A314FD2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boravak</w:t>
            </w:r>
          </w:p>
        </w:tc>
        <w:tc>
          <w:tcPr>
            <w:tcW w:w="105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0D00A26" w14:textId="7390E207" w:rsidR="00195698" w:rsidRPr="00AE31E7" w:rsidRDefault="00531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7</w:t>
            </w:r>
          </w:p>
        </w:tc>
        <w:tc>
          <w:tcPr>
            <w:tcW w:w="107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8222BFF" w14:textId="4045559D" w:rsidR="00195698" w:rsidRPr="00AE31E7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1FEA775" w14:textId="58D7F9AE" w:rsidR="00195698" w:rsidRPr="00AE31E7" w:rsidRDefault="00693B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AE31E7">
              <w:rPr>
                <w:rFonts w:ascii="Arial" w:hAnsi="Arial" w:cs="Arial"/>
              </w:rPr>
              <w:t>7</w:t>
            </w:r>
          </w:p>
        </w:tc>
        <w:tc>
          <w:tcPr>
            <w:tcW w:w="1216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16B1AD4" w14:textId="354A9897" w:rsidR="00195698" w:rsidRPr="00AE31E7" w:rsidRDefault="00151E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4F1235C" w14:textId="09CCB373" w:rsidR="00195698" w:rsidRPr="00AE31E7" w:rsidRDefault="00151E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1E6734A" w14:textId="3082A118" w:rsidR="00195698" w:rsidRPr="00AE31E7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50E1A2D1" w14:textId="4308678A" w:rsidR="00195698" w:rsidRPr="00AE31E7" w:rsidRDefault="00151E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0</w:t>
            </w:r>
          </w:p>
        </w:tc>
      </w:tr>
      <w:tr w:rsidR="00195698" w:rsidRPr="00AE31E7" w14:paraId="04F408BF" w14:textId="77777777" w:rsidTr="000A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7CFAFAA1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trudnice/majke s djecom</w:t>
            </w:r>
          </w:p>
        </w:tc>
        <w:tc>
          <w:tcPr>
            <w:tcW w:w="1055" w:type="dxa"/>
            <w:gridSpan w:val="2"/>
          </w:tcPr>
          <w:p w14:paraId="436DF1CB" w14:textId="183C1D62" w:rsidR="00195698" w:rsidRPr="00AE31E7" w:rsidRDefault="00531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2</w:t>
            </w:r>
          </w:p>
        </w:tc>
        <w:tc>
          <w:tcPr>
            <w:tcW w:w="1071" w:type="dxa"/>
            <w:gridSpan w:val="3"/>
          </w:tcPr>
          <w:p w14:paraId="6BE1C399" w14:textId="6EF2BEC0" w:rsidR="00195698" w:rsidRPr="00AE31E7" w:rsidRDefault="000B3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2"/>
          </w:tcPr>
          <w:p w14:paraId="4F19B007" w14:textId="3E3BD5CB" w:rsidR="00195698" w:rsidRPr="00AE31E7" w:rsidRDefault="000B3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6" w:type="dxa"/>
            <w:gridSpan w:val="3"/>
          </w:tcPr>
          <w:p w14:paraId="2782E8AB" w14:textId="3478EB1B" w:rsidR="00195698" w:rsidRPr="00AE31E7" w:rsidRDefault="00151E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</w:tcPr>
          <w:p w14:paraId="64249FB7" w14:textId="1DE039B6" w:rsidR="00195698" w:rsidRPr="00AE31E7" w:rsidRDefault="00151E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0</w:t>
            </w:r>
          </w:p>
        </w:tc>
        <w:tc>
          <w:tcPr>
            <w:tcW w:w="1095" w:type="dxa"/>
            <w:gridSpan w:val="3"/>
          </w:tcPr>
          <w:p w14:paraId="6C102723" w14:textId="3E12B8DC" w:rsidR="00195698" w:rsidRPr="00AE31E7" w:rsidRDefault="00151E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gridSpan w:val="2"/>
          </w:tcPr>
          <w:p w14:paraId="42BA6CFD" w14:textId="6F4A9D2C" w:rsidR="00195698" w:rsidRPr="00AE31E7" w:rsidRDefault="00151E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0</w:t>
            </w:r>
          </w:p>
        </w:tc>
      </w:tr>
      <w:tr w:rsidR="00195698" w:rsidRPr="00AE31E7" w14:paraId="7A8C2952" w14:textId="77777777" w:rsidTr="000A1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1002AE8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UKUPNO</w:t>
            </w:r>
          </w:p>
          <w:p w14:paraId="1E7ABD81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5C4D2AE" w14:textId="10CF0740" w:rsidR="00195698" w:rsidRPr="00AE31E7" w:rsidRDefault="00531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07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AD34EBA" w14:textId="6AE88035" w:rsidR="00195698" w:rsidRPr="00AE31E7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7801688" w14:textId="68B79432" w:rsidR="00195698" w:rsidRPr="00AE31E7" w:rsidRDefault="000670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AE31E7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1216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7ED1487" w14:textId="2DCA7F1D" w:rsidR="00195698" w:rsidRPr="00AE31E7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D3976ED" w14:textId="3E97D2F0" w:rsidR="00195698" w:rsidRPr="00AE31E7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09453EB" w14:textId="15BED568" w:rsidR="00195698" w:rsidRPr="00AE31E7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30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55640E79" w14:textId="217F9FAF" w:rsidR="00195698" w:rsidRPr="00AE31E7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9129F9" w:rsidRPr="00AE31E7" w14:paraId="599CA6E2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7CBACCD" w14:textId="77777777" w:rsidR="009129F9" w:rsidRPr="00AE31E7" w:rsidRDefault="009129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BB0FCDA" w14:textId="77777777" w:rsidR="009129F9" w:rsidRPr="00AE31E7" w:rsidRDefault="009129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FE122DE" w14:textId="77777777" w:rsidR="009129F9" w:rsidRPr="00AE31E7" w:rsidRDefault="009129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B037929" w14:textId="77777777" w:rsidR="009129F9" w:rsidRPr="00AE31E7" w:rsidRDefault="009129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F4C03EB" w14:textId="77777777" w:rsidR="009129F9" w:rsidRPr="00AE31E7" w:rsidRDefault="009129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23F290A" w14:textId="77777777" w:rsidR="009129F9" w:rsidRPr="00AE31E7" w:rsidRDefault="009129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C160FDE" w14:textId="77777777" w:rsidR="009129F9" w:rsidRPr="00AE31E7" w:rsidRDefault="009129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156B8A13" w14:textId="69BB1DD7" w:rsidR="009129F9" w:rsidRPr="00AE31E7" w:rsidRDefault="009129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95698" w:rsidRPr="00AE31E7" w14:paraId="651C38FF" w14:textId="77777777" w:rsidTr="00121B8A">
        <w:trPr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left w:val="nil"/>
            </w:tcBorders>
          </w:tcPr>
          <w:p w14:paraId="6E1A33A2" w14:textId="77777777" w:rsidR="00195698" w:rsidRPr="00AE31E7" w:rsidRDefault="00195698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14:paraId="7E3BD000" w14:textId="77777777" w:rsidR="00195698" w:rsidRPr="00AE31E7" w:rsidRDefault="001956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</w:tcPr>
          <w:p w14:paraId="57A77D78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7"/>
          </w:tcPr>
          <w:p w14:paraId="47E6A0E8" w14:textId="77777777" w:rsidR="00195698" w:rsidRPr="00AE31E7" w:rsidRDefault="001956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75B7C3D0" w14:textId="60B38E6B" w:rsidR="00195698" w:rsidRPr="00AE31E7" w:rsidRDefault="00195698" w:rsidP="009129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 xml:space="preserve">Podaci o </w:t>
            </w:r>
            <w:r w:rsidR="009129F9" w:rsidRPr="00AE31E7">
              <w:rPr>
                <w:rFonts w:ascii="Arial" w:hAnsi="Arial" w:cs="Arial"/>
                <w:b/>
              </w:rPr>
              <w:t xml:space="preserve">trenutnim </w:t>
            </w:r>
            <w:r w:rsidRPr="00AE31E7">
              <w:rPr>
                <w:rFonts w:ascii="Arial" w:hAnsi="Arial" w:cs="Arial"/>
                <w:b/>
              </w:rPr>
              <w:t>korisnicima</w:t>
            </w:r>
          </w:p>
          <w:p w14:paraId="25DFF31B" w14:textId="77777777" w:rsidR="00195698" w:rsidRPr="00AE31E7" w:rsidRDefault="001956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1B7E260E" w14:textId="77777777" w:rsidR="00195698" w:rsidRPr="00AE31E7" w:rsidRDefault="001956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95" w:type="dxa"/>
            <w:gridSpan w:val="3"/>
          </w:tcPr>
          <w:p w14:paraId="5186B95B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gridSpan w:val="2"/>
            <w:tcBorders>
              <w:right w:val="nil"/>
            </w:tcBorders>
          </w:tcPr>
          <w:p w14:paraId="3881C2D5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95698" w:rsidRPr="00AE31E7" w14:paraId="15A232EC" w14:textId="77777777" w:rsidTr="0019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18"/>
            <w:hideMark/>
          </w:tcPr>
          <w:p w14:paraId="06C383C1" w14:textId="77777777" w:rsidR="00195698" w:rsidRPr="00AE31E7" w:rsidRDefault="00195698">
            <w:pPr>
              <w:spacing w:after="0" w:line="240" w:lineRule="auto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 xml:space="preserve">PODRUŽNICA RIJEKA </w:t>
            </w:r>
          </w:p>
        </w:tc>
      </w:tr>
      <w:tr w:rsidR="00195698" w:rsidRPr="00AE31E7" w14:paraId="209D8049" w14:textId="77777777" w:rsidTr="009129F9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</w:tcPr>
          <w:p w14:paraId="0A8836DE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3"/>
            <w:hideMark/>
          </w:tcPr>
          <w:p w14:paraId="26AD9FCB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spol</w:t>
            </w:r>
          </w:p>
        </w:tc>
        <w:tc>
          <w:tcPr>
            <w:tcW w:w="1694" w:type="dxa"/>
            <w:gridSpan w:val="3"/>
            <w:hideMark/>
          </w:tcPr>
          <w:p w14:paraId="6DD7EA9D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dob</w:t>
            </w:r>
          </w:p>
        </w:tc>
        <w:tc>
          <w:tcPr>
            <w:tcW w:w="1232" w:type="dxa"/>
            <w:gridSpan w:val="3"/>
          </w:tcPr>
          <w:p w14:paraId="0F5067E6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zakonska osnova</w:t>
            </w:r>
          </w:p>
          <w:p w14:paraId="1AAE9489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8" w:type="dxa"/>
            <w:gridSpan w:val="5"/>
          </w:tcPr>
          <w:p w14:paraId="3685052A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trajanje</w:t>
            </w:r>
          </w:p>
          <w:p w14:paraId="2823FB58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smještaja/boravka</w:t>
            </w:r>
          </w:p>
          <w:p w14:paraId="076E25B4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3"/>
            <w:hideMark/>
          </w:tcPr>
          <w:p w14:paraId="27A92FDA" w14:textId="77777777" w:rsidR="00195698" w:rsidRPr="00AE31E7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županija</w:t>
            </w:r>
          </w:p>
        </w:tc>
      </w:tr>
      <w:tr w:rsidR="009E090C" w:rsidRPr="00AE31E7" w14:paraId="33270A92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vAlign w:val="center"/>
            <w:hideMark/>
          </w:tcPr>
          <w:p w14:paraId="554F2BF0" w14:textId="77777777" w:rsidR="00195698" w:rsidRPr="00AE31E7" w:rsidRDefault="001956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9557199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DF3EB80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Ž</w:t>
            </w:r>
          </w:p>
        </w:tc>
        <w:tc>
          <w:tcPr>
            <w:tcW w:w="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19E5D13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&lt; 1.g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36577FF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1-3 g.</w:t>
            </w: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6B9402A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&gt; 3.g</w:t>
            </w:r>
          </w:p>
        </w:tc>
        <w:tc>
          <w:tcPr>
            <w:tcW w:w="56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BDF4C86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ZSS</w:t>
            </w:r>
          </w:p>
        </w:tc>
        <w:tc>
          <w:tcPr>
            <w:tcW w:w="6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0876C2D" w14:textId="0E0B70C8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O</w:t>
            </w:r>
            <w:r w:rsidR="0095560B" w:rsidRPr="00AE31E7">
              <w:rPr>
                <w:rFonts w:ascii="Arial" w:hAnsi="Arial" w:cs="Arial"/>
                <w:b/>
              </w:rPr>
              <w:t>B</w:t>
            </w:r>
            <w:r w:rsidRPr="00AE31E7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51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64DB65D" w14:textId="59BE801C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 xml:space="preserve">&lt; </w:t>
            </w:r>
            <w:r w:rsidR="0095560B" w:rsidRPr="00AE31E7">
              <w:rPr>
                <w:rFonts w:ascii="Arial" w:hAnsi="Arial" w:cs="Arial"/>
                <w:b/>
              </w:rPr>
              <w:t>6 mj</w:t>
            </w:r>
            <w:r w:rsidRPr="00AE31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E59FA94" w14:textId="359D0F7A" w:rsidR="00195698" w:rsidRPr="00AE31E7" w:rsidRDefault="009556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 xml:space="preserve">&lt; </w:t>
            </w:r>
            <w:r w:rsidR="00195698" w:rsidRPr="00AE31E7">
              <w:rPr>
                <w:rFonts w:ascii="Arial" w:hAnsi="Arial" w:cs="Arial"/>
                <w:b/>
              </w:rPr>
              <w:t>1g.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CEEF613" w14:textId="7905E761" w:rsidR="00195698" w:rsidRPr="00AE31E7" w:rsidRDefault="009556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1g-2g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6632FE9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PGŽ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3631E4E6" w14:textId="77777777" w:rsidR="00195698" w:rsidRPr="00AE31E7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ostale županije</w:t>
            </w:r>
          </w:p>
        </w:tc>
      </w:tr>
      <w:tr w:rsidR="00E02ED6" w:rsidRPr="00E02ED6" w14:paraId="6E0FD82C" w14:textId="77777777" w:rsidTr="00912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7BCD53A9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smještaj</w:t>
            </w:r>
          </w:p>
        </w:tc>
        <w:tc>
          <w:tcPr>
            <w:tcW w:w="567" w:type="dxa"/>
          </w:tcPr>
          <w:p w14:paraId="0F0F6552" w14:textId="573BE6F1" w:rsidR="00195698" w:rsidRPr="00E02ED6" w:rsidRDefault="00523D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11</w:t>
            </w:r>
          </w:p>
        </w:tc>
        <w:tc>
          <w:tcPr>
            <w:tcW w:w="574" w:type="dxa"/>
            <w:gridSpan w:val="2"/>
          </w:tcPr>
          <w:p w14:paraId="5CAEB60E" w14:textId="0F30D4E9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6</w:t>
            </w:r>
          </w:p>
        </w:tc>
        <w:tc>
          <w:tcPr>
            <w:tcW w:w="560" w:type="dxa"/>
          </w:tcPr>
          <w:p w14:paraId="358B2AED" w14:textId="7C6D5CE7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14:paraId="36FA98E5" w14:textId="1FA9784A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14:paraId="46C85804" w14:textId="7EFA3737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gridSpan w:val="2"/>
          </w:tcPr>
          <w:p w14:paraId="0EE56E98" w14:textId="70967D6A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4</w:t>
            </w:r>
          </w:p>
        </w:tc>
        <w:tc>
          <w:tcPr>
            <w:tcW w:w="665" w:type="dxa"/>
          </w:tcPr>
          <w:p w14:paraId="12D0683B" w14:textId="4EF14DA9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13</w:t>
            </w:r>
          </w:p>
        </w:tc>
        <w:tc>
          <w:tcPr>
            <w:tcW w:w="514" w:type="dxa"/>
            <w:gridSpan w:val="2"/>
          </w:tcPr>
          <w:p w14:paraId="603B5CF3" w14:textId="37696380" w:rsidR="00195698" w:rsidRPr="00E02ED6" w:rsidRDefault="008201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</w:t>
            </w:r>
            <w:r w:rsidR="00E02ED6" w:rsidRPr="00E02ED6">
              <w:rPr>
                <w:rFonts w:ascii="Arial" w:hAnsi="Arial" w:cs="Arial"/>
              </w:rPr>
              <w:t>0</w:t>
            </w:r>
          </w:p>
        </w:tc>
        <w:tc>
          <w:tcPr>
            <w:tcW w:w="781" w:type="dxa"/>
            <w:gridSpan w:val="2"/>
          </w:tcPr>
          <w:p w14:paraId="6069B4FC" w14:textId="1FBC1C15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5</w:t>
            </w:r>
          </w:p>
        </w:tc>
        <w:tc>
          <w:tcPr>
            <w:tcW w:w="733" w:type="dxa"/>
          </w:tcPr>
          <w:p w14:paraId="5251182A" w14:textId="79BA0ABA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</w:tcPr>
          <w:p w14:paraId="0C18DD53" w14:textId="524D77ED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11</w:t>
            </w:r>
          </w:p>
        </w:tc>
        <w:tc>
          <w:tcPr>
            <w:tcW w:w="840" w:type="dxa"/>
          </w:tcPr>
          <w:p w14:paraId="30EF795E" w14:textId="432F75FF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6</w:t>
            </w:r>
          </w:p>
        </w:tc>
      </w:tr>
      <w:tr w:rsidR="00E02ED6" w:rsidRPr="00E02ED6" w14:paraId="3859322B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70E505B2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boravak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D18654B" w14:textId="350A1DAE" w:rsidR="00195698" w:rsidRPr="00E02ED6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4</w:t>
            </w:r>
          </w:p>
        </w:tc>
        <w:tc>
          <w:tcPr>
            <w:tcW w:w="5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BF2A9D0" w14:textId="66201233" w:rsidR="00195698" w:rsidRPr="00E02ED6" w:rsidRDefault="00247F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3</w:t>
            </w:r>
          </w:p>
        </w:tc>
        <w:tc>
          <w:tcPr>
            <w:tcW w:w="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76979EA" w14:textId="776729A2" w:rsidR="00195698" w:rsidRPr="00E02ED6" w:rsidRDefault="00247F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476C851" w14:textId="2E4FAC31" w:rsidR="00195698" w:rsidRPr="00E02ED6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BEFC21D" w14:textId="100F663D" w:rsidR="00195698" w:rsidRPr="00E02ED6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7F6A195" w14:textId="2F94AF35" w:rsidR="00195698" w:rsidRPr="00E02ED6" w:rsidRDefault="00247F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7</w:t>
            </w:r>
          </w:p>
        </w:tc>
        <w:tc>
          <w:tcPr>
            <w:tcW w:w="6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BA1C32B" w14:textId="76125134" w:rsidR="00195698" w:rsidRPr="00E02ED6" w:rsidRDefault="00247F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7C93425" w14:textId="654C4C8F" w:rsidR="00195698" w:rsidRPr="00E02ED6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CE23C05" w14:textId="0615CB05" w:rsidR="00195698" w:rsidRPr="00E02ED6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E2557B8" w14:textId="6BD68328" w:rsidR="00195698" w:rsidRPr="00E02ED6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9A307C1" w14:textId="60AAE89B" w:rsidR="00195698" w:rsidRPr="00E02ED6" w:rsidRDefault="00247F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7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2E6D761E" w14:textId="17AA5DCC" w:rsidR="00195698" w:rsidRPr="00E02ED6" w:rsidRDefault="00247F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</w:tr>
      <w:tr w:rsidR="00E02ED6" w:rsidRPr="00E02ED6" w14:paraId="115F80A0" w14:textId="77777777" w:rsidTr="00912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hideMark/>
          </w:tcPr>
          <w:p w14:paraId="50E66A38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trudnice/majke s djecom</w:t>
            </w:r>
          </w:p>
        </w:tc>
        <w:tc>
          <w:tcPr>
            <w:tcW w:w="567" w:type="dxa"/>
          </w:tcPr>
          <w:p w14:paraId="3285D4F0" w14:textId="7DDD2CA1" w:rsidR="00195698" w:rsidRPr="00E02ED6" w:rsidRDefault="00247F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574" w:type="dxa"/>
            <w:gridSpan w:val="2"/>
          </w:tcPr>
          <w:p w14:paraId="5346D8EC" w14:textId="257C14C9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</w:t>
            </w:r>
          </w:p>
        </w:tc>
        <w:tc>
          <w:tcPr>
            <w:tcW w:w="560" w:type="dxa"/>
          </w:tcPr>
          <w:p w14:paraId="5FFCB87D" w14:textId="6DDA5628" w:rsidR="00195698" w:rsidRPr="00E02ED6" w:rsidRDefault="00B259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14:paraId="7D3E7CAE" w14:textId="371235B6" w:rsidR="00195698" w:rsidRPr="00E02ED6" w:rsidRDefault="00247F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14:paraId="61422747" w14:textId="4E23089B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</w:tcPr>
          <w:p w14:paraId="41E9C99A" w14:textId="7F4A3E16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</w:tcPr>
          <w:p w14:paraId="40E7E79F" w14:textId="00532A34" w:rsidR="00195698" w:rsidRPr="00E02ED6" w:rsidRDefault="00247F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  <w:gridSpan w:val="2"/>
          </w:tcPr>
          <w:p w14:paraId="1BAD8DF7" w14:textId="5F13716E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</w:t>
            </w:r>
          </w:p>
        </w:tc>
        <w:tc>
          <w:tcPr>
            <w:tcW w:w="781" w:type="dxa"/>
            <w:gridSpan w:val="2"/>
          </w:tcPr>
          <w:p w14:paraId="6C2BEFFB" w14:textId="41472DE3" w:rsidR="00195698" w:rsidRPr="00E02ED6" w:rsidRDefault="00B259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733" w:type="dxa"/>
          </w:tcPr>
          <w:p w14:paraId="6CA25350" w14:textId="510489D9" w:rsidR="00195698" w:rsidRPr="00E02ED6" w:rsidRDefault="00247F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14:paraId="2A6309E4" w14:textId="4F70C58B" w:rsidR="00195698" w:rsidRPr="00E02ED6" w:rsidRDefault="00B259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</w:tcPr>
          <w:p w14:paraId="347F43F9" w14:textId="1F2AC3C2" w:rsidR="00195698" w:rsidRPr="00E02ED6" w:rsidRDefault="00E02E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ED6">
              <w:rPr>
                <w:rFonts w:ascii="Arial" w:hAnsi="Arial" w:cs="Arial"/>
              </w:rPr>
              <w:t>1</w:t>
            </w:r>
          </w:p>
        </w:tc>
      </w:tr>
      <w:tr w:rsidR="0095560B" w:rsidRPr="00AE31E7" w14:paraId="75BAF7BE" w14:textId="77777777" w:rsidTr="0091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7D63373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31E7">
              <w:rPr>
                <w:rFonts w:ascii="Arial" w:hAnsi="Arial" w:cs="Arial"/>
              </w:rPr>
              <w:t>UKUPNO</w:t>
            </w:r>
          </w:p>
          <w:p w14:paraId="0F807488" w14:textId="77777777" w:rsidR="00195698" w:rsidRPr="00AE31E7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E035042" w14:textId="7BC44AA2" w:rsidR="00195698" w:rsidRPr="00AE31E7" w:rsidRDefault="00247F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1</w:t>
            </w:r>
            <w:r w:rsidR="00B259FE" w:rsidRPr="00AE31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702ADF6C" w14:textId="16CAF92C" w:rsidR="00195698" w:rsidRPr="00AE31E7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0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37CA1E35" w14:textId="549D7EBA" w:rsidR="00195698" w:rsidRPr="00AE31E7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5FF5A75A" w14:textId="1B949E47" w:rsidR="00195698" w:rsidRPr="00AE31E7" w:rsidRDefault="00A078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6E220833" w14:textId="7BC1B032" w:rsidR="00195698" w:rsidRPr="00AE31E7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2AA18AEF" w14:textId="6B68D602" w:rsidR="00195698" w:rsidRPr="00AE31E7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6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125BB6CA" w14:textId="49904CC4" w:rsidR="00195698" w:rsidRPr="00AE31E7" w:rsidRDefault="00B259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1</w:t>
            </w:r>
            <w:r w:rsidR="00E02ED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63800D31" w14:textId="3B5A0325" w:rsidR="00195698" w:rsidRPr="00AE31E7" w:rsidRDefault="00B259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31E7">
              <w:rPr>
                <w:rFonts w:ascii="Arial" w:hAnsi="Arial" w:cs="Arial"/>
                <w:b/>
              </w:rPr>
              <w:t>1</w:t>
            </w:r>
            <w:r w:rsidR="00E02ED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286F847" w14:textId="74DE9C63" w:rsidR="00195698" w:rsidRPr="00AE31E7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3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EEF8FB6" w14:textId="164D18EB" w:rsidR="00195698" w:rsidRPr="00AE31E7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576923BD" w14:textId="7B55F31F" w:rsidR="00195698" w:rsidRPr="00AE31E7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</w:tcPr>
          <w:p w14:paraId="778CF5B4" w14:textId="24EE79BE" w:rsidR="00195698" w:rsidRPr="00AE31E7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14:paraId="619CAE51" w14:textId="4AD5D71C" w:rsidR="00195698" w:rsidRPr="00AE31E7" w:rsidRDefault="00195698" w:rsidP="00AE31E7">
      <w:pPr>
        <w:spacing w:line="240" w:lineRule="auto"/>
        <w:rPr>
          <w:rFonts w:ascii="Arial" w:hAnsi="Arial" w:cs="Arial"/>
          <w:b/>
          <w:u w:val="single"/>
        </w:rPr>
      </w:pPr>
      <w:r w:rsidRPr="00AE31E7">
        <w:rPr>
          <w:rFonts w:ascii="Arial" w:hAnsi="Arial" w:cs="Arial"/>
          <w:b/>
          <w:u w:val="single"/>
        </w:rPr>
        <w:t xml:space="preserve">Stanje na dan </w:t>
      </w:r>
      <w:r w:rsidR="000B3FF3">
        <w:rPr>
          <w:rFonts w:ascii="Arial" w:hAnsi="Arial" w:cs="Arial"/>
          <w:b/>
          <w:u w:val="single"/>
        </w:rPr>
        <w:t>31.12</w:t>
      </w:r>
      <w:r w:rsidRPr="00AE31E7">
        <w:rPr>
          <w:rFonts w:ascii="Arial" w:hAnsi="Arial" w:cs="Arial"/>
          <w:b/>
          <w:u w:val="single"/>
        </w:rPr>
        <w:t>.20</w:t>
      </w:r>
      <w:r w:rsidR="000A1D81" w:rsidRPr="00AE31E7">
        <w:rPr>
          <w:rFonts w:ascii="Arial" w:hAnsi="Arial" w:cs="Arial"/>
          <w:b/>
          <w:u w:val="single"/>
        </w:rPr>
        <w:t>2</w:t>
      </w:r>
      <w:r w:rsidR="0069545E" w:rsidRPr="00AE31E7">
        <w:rPr>
          <w:rFonts w:ascii="Arial" w:hAnsi="Arial" w:cs="Arial"/>
          <w:b/>
          <w:u w:val="single"/>
        </w:rPr>
        <w:t>1</w:t>
      </w:r>
      <w:r w:rsidRPr="00AE31E7">
        <w:rPr>
          <w:rFonts w:ascii="Arial" w:hAnsi="Arial" w:cs="Arial"/>
          <w:b/>
          <w:u w:val="single"/>
        </w:rPr>
        <w:t>.</w:t>
      </w:r>
    </w:p>
    <w:p w14:paraId="095C748C" w14:textId="11B3FD1C" w:rsidR="007F6807" w:rsidRPr="00AE31E7" w:rsidRDefault="00195698" w:rsidP="00AE31E7">
      <w:pPr>
        <w:spacing w:after="0" w:line="240" w:lineRule="auto"/>
        <w:rPr>
          <w:rFonts w:ascii="Arial" w:hAnsi="Arial" w:cs="Arial"/>
          <w:bCs/>
          <w:color w:val="0070C0"/>
        </w:rPr>
      </w:pPr>
      <w:r w:rsidRPr="00AE31E7">
        <w:rPr>
          <w:rFonts w:ascii="Arial" w:hAnsi="Arial" w:cs="Arial"/>
          <w:b/>
        </w:rPr>
        <w:t xml:space="preserve"> </w:t>
      </w:r>
      <w:r w:rsidRPr="00AE31E7">
        <w:rPr>
          <w:rFonts w:ascii="Arial" w:hAnsi="Arial" w:cs="Arial"/>
          <w:bCs/>
        </w:rPr>
        <w:t xml:space="preserve">SMJEŠTAJ: </w:t>
      </w:r>
      <w:r w:rsidR="000B3FF3">
        <w:rPr>
          <w:rFonts w:ascii="Arial" w:hAnsi="Arial" w:cs="Arial"/>
          <w:bCs/>
        </w:rPr>
        <w:t>17</w:t>
      </w:r>
    </w:p>
    <w:p w14:paraId="4D80CEDD" w14:textId="257D77C6" w:rsidR="00195698" w:rsidRPr="00AE31E7" w:rsidRDefault="00195698" w:rsidP="00AE31E7">
      <w:pPr>
        <w:spacing w:after="0" w:line="240" w:lineRule="auto"/>
        <w:rPr>
          <w:rFonts w:ascii="Arial" w:hAnsi="Arial" w:cs="Arial"/>
          <w:bCs/>
          <w:color w:val="0070C0"/>
        </w:rPr>
      </w:pPr>
      <w:r w:rsidRPr="00AE31E7">
        <w:rPr>
          <w:rFonts w:ascii="Arial" w:hAnsi="Arial" w:cs="Arial"/>
          <w:b/>
        </w:rPr>
        <w:t xml:space="preserve"> </w:t>
      </w:r>
      <w:r w:rsidRPr="00AE31E7">
        <w:rPr>
          <w:rFonts w:ascii="Arial" w:hAnsi="Arial" w:cs="Arial"/>
          <w:bCs/>
        </w:rPr>
        <w:t xml:space="preserve">CJELODNEVNI BORAVAK: </w:t>
      </w:r>
      <w:r w:rsidR="0082355B" w:rsidRPr="00AE31E7">
        <w:rPr>
          <w:rFonts w:ascii="Arial" w:hAnsi="Arial" w:cs="Arial"/>
          <w:bCs/>
        </w:rPr>
        <w:t>7</w:t>
      </w:r>
    </w:p>
    <w:p w14:paraId="20C3EDBE" w14:textId="19669075" w:rsidR="0082355B" w:rsidRDefault="007F6807" w:rsidP="000B3FF3">
      <w:pPr>
        <w:spacing w:after="0" w:line="240" w:lineRule="auto"/>
        <w:rPr>
          <w:rFonts w:ascii="Arial" w:hAnsi="Arial" w:cs="Arial"/>
          <w:bCs/>
        </w:rPr>
      </w:pPr>
      <w:r w:rsidRPr="00AE31E7">
        <w:rPr>
          <w:rFonts w:ascii="Arial" w:hAnsi="Arial" w:cs="Arial"/>
          <w:bCs/>
        </w:rPr>
        <w:t xml:space="preserve"> </w:t>
      </w:r>
      <w:r w:rsidR="00195698" w:rsidRPr="00AE31E7">
        <w:rPr>
          <w:rFonts w:ascii="Arial" w:hAnsi="Arial" w:cs="Arial"/>
          <w:bCs/>
        </w:rPr>
        <w:t xml:space="preserve">TRUDNICE I MAJKE: </w:t>
      </w:r>
      <w:r w:rsidR="00E02ED6">
        <w:rPr>
          <w:rFonts w:ascii="Arial" w:hAnsi="Arial" w:cs="Arial"/>
          <w:bCs/>
        </w:rPr>
        <w:t>1</w:t>
      </w:r>
    </w:p>
    <w:p w14:paraId="6C7081F7" w14:textId="3336BEEB" w:rsidR="000B3FF3" w:rsidRDefault="000B3FF3" w:rsidP="000B3FF3">
      <w:pPr>
        <w:spacing w:after="0" w:line="240" w:lineRule="auto"/>
        <w:rPr>
          <w:rFonts w:ascii="Arial" w:hAnsi="Arial" w:cs="Arial"/>
          <w:bCs/>
        </w:rPr>
      </w:pPr>
    </w:p>
    <w:p w14:paraId="564708D3" w14:textId="6BC1246B" w:rsidR="000B3FF3" w:rsidRDefault="000B3FF3" w:rsidP="000B3FF3">
      <w:pPr>
        <w:spacing w:after="0" w:line="240" w:lineRule="auto"/>
        <w:rPr>
          <w:rFonts w:ascii="Arial" w:hAnsi="Arial" w:cs="Arial"/>
          <w:bCs/>
        </w:rPr>
      </w:pPr>
    </w:p>
    <w:p w14:paraId="6B9F1820" w14:textId="516D7C2F" w:rsidR="00E02ED6" w:rsidRDefault="00E02ED6" w:rsidP="000B3FF3">
      <w:pPr>
        <w:spacing w:after="0" w:line="240" w:lineRule="auto"/>
        <w:rPr>
          <w:rFonts w:ascii="Arial" w:hAnsi="Arial" w:cs="Arial"/>
          <w:bCs/>
        </w:rPr>
      </w:pPr>
    </w:p>
    <w:p w14:paraId="7041FAF3" w14:textId="77777777" w:rsidR="00E02ED6" w:rsidRDefault="00E02ED6" w:rsidP="000B3FF3">
      <w:pPr>
        <w:spacing w:after="0" w:line="240" w:lineRule="auto"/>
        <w:rPr>
          <w:rFonts w:ascii="Arial" w:hAnsi="Arial" w:cs="Arial"/>
          <w:bCs/>
        </w:rPr>
      </w:pPr>
    </w:p>
    <w:p w14:paraId="3A433944" w14:textId="77777777" w:rsidR="000B3FF3" w:rsidRPr="0002284B" w:rsidRDefault="000B3FF3" w:rsidP="000B3FF3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4E8929A0" w14:textId="708E5422" w:rsidR="00195698" w:rsidRPr="00C96F41" w:rsidRDefault="00195698" w:rsidP="00EF714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96F41">
        <w:rPr>
          <w:rFonts w:ascii="Arial" w:hAnsi="Arial" w:cs="Arial"/>
          <w:b/>
          <w:sz w:val="22"/>
          <w:szCs w:val="22"/>
        </w:rPr>
        <w:t>Podaci o prijemu i otpustu korisnika u poludnevnom boravku u OŠ  „Nikola Tesla“</w:t>
      </w:r>
    </w:p>
    <w:tbl>
      <w:tblPr>
        <w:tblStyle w:val="Srednjareetka3-Isticanje6"/>
        <w:tblW w:w="0" w:type="auto"/>
        <w:tblInd w:w="0" w:type="dxa"/>
        <w:tblLook w:val="04A0" w:firstRow="1" w:lastRow="0" w:firstColumn="1" w:lastColumn="0" w:noHBand="0" w:noVBand="1"/>
      </w:tblPr>
      <w:tblGrid>
        <w:gridCol w:w="1478"/>
        <w:gridCol w:w="1426"/>
        <w:gridCol w:w="1425"/>
        <w:gridCol w:w="2449"/>
        <w:gridCol w:w="2274"/>
      </w:tblGrid>
      <w:tr w:rsidR="00195698" w:rsidRPr="00C96F41" w14:paraId="7295B081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  <w:hideMark/>
          </w:tcPr>
          <w:p w14:paraId="7F0EB72A" w14:textId="77777777" w:rsidR="00195698" w:rsidRPr="00C96F41" w:rsidRDefault="00195698">
            <w:pPr>
              <w:spacing w:after="0" w:line="240" w:lineRule="auto"/>
              <w:rPr>
                <w:rFonts w:ascii="Arial" w:hAnsi="Arial" w:cs="Arial"/>
              </w:rPr>
            </w:pPr>
            <w:r w:rsidRPr="000B3FF3">
              <w:rPr>
                <w:rFonts w:ascii="Arial" w:hAnsi="Arial" w:cs="Arial"/>
                <w:color w:val="FF0000"/>
              </w:rPr>
              <w:t>POLUDNEVNI BORAVAK U OŠ „ NIKOLA TESLA „ RIJEKA</w:t>
            </w:r>
          </w:p>
        </w:tc>
      </w:tr>
      <w:tr w:rsidR="00195698" w:rsidRPr="00C96F41" w14:paraId="6CFB09E5" w14:textId="77777777" w:rsidTr="0019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3A13494" w14:textId="77777777" w:rsidR="00195698" w:rsidRPr="00C96F41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hideMark/>
          </w:tcPr>
          <w:p w14:paraId="0A6B0B61" w14:textId="77777777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kapacitet</w:t>
            </w:r>
          </w:p>
        </w:tc>
        <w:tc>
          <w:tcPr>
            <w:tcW w:w="1428" w:type="dxa"/>
            <w:hideMark/>
          </w:tcPr>
          <w:p w14:paraId="47A03439" w14:textId="4854BEDC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ukupan broj korisnika od 01.01. do 3</w:t>
            </w:r>
            <w:r w:rsidR="00ED551F" w:rsidRPr="00C96F41">
              <w:rPr>
                <w:rFonts w:ascii="Arial" w:hAnsi="Arial" w:cs="Arial"/>
              </w:rPr>
              <w:t>1</w:t>
            </w:r>
            <w:r w:rsidRPr="00C96F41">
              <w:rPr>
                <w:rFonts w:ascii="Arial" w:hAnsi="Arial" w:cs="Arial"/>
              </w:rPr>
              <w:t>.</w:t>
            </w:r>
            <w:r w:rsidR="00ED551F" w:rsidRPr="00C96F41">
              <w:rPr>
                <w:rFonts w:ascii="Arial" w:hAnsi="Arial" w:cs="Arial"/>
              </w:rPr>
              <w:t>12</w:t>
            </w:r>
            <w:r w:rsidRPr="00C96F41">
              <w:rPr>
                <w:rFonts w:ascii="Arial" w:hAnsi="Arial" w:cs="Arial"/>
              </w:rPr>
              <w:t>.20</w:t>
            </w:r>
            <w:r w:rsidR="000A1D81" w:rsidRPr="00C96F41">
              <w:rPr>
                <w:rFonts w:ascii="Arial" w:hAnsi="Arial" w:cs="Arial"/>
              </w:rPr>
              <w:t>20</w:t>
            </w:r>
            <w:r w:rsidRPr="00C96F41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hideMark/>
          </w:tcPr>
          <w:p w14:paraId="68003A15" w14:textId="329A75F5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 xml:space="preserve">broj zahtjeva za </w:t>
            </w:r>
            <w:r w:rsidR="009F77D9" w:rsidRPr="00C96F41">
              <w:rPr>
                <w:rFonts w:ascii="Arial" w:hAnsi="Arial" w:cs="Arial"/>
              </w:rPr>
              <w:t>uslugu</w:t>
            </w:r>
          </w:p>
        </w:tc>
        <w:tc>
          <w:tcPr>
            <w:tcW w:w="2376" w:type="dxa"/>
            <w:hideMark/>
          </w:tcPr>
          <w:p w14:paraId="6BC12D7D" w14:textId="2902880E" w:rsidR="00195698" w:rsidRPr="00C96F41" w:rsidRDefault="009F7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prekidi</w:t>
            </w:r>
          </w:p>
        </w:tc>
      </w:tr>
      <w:tr w:rsidR="00195698" w:rsidRPr="00C96F41" w14:paraId="6BFE6D22" w14:textId="77777777" w:rsidTr="000A1D81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bottom w:val="single" w:sz="8" w:space="0" w:color="FFFFFF" w:themeColor="background1"/>
            </w:tcBorders>
            <w:hideMark/>
          </w:tcPr>
          <w:p w14:paraId="75B78F33" w14:textId="77777777" w:rsidR="00195698" w:rsidRPr="00C96F41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Poludnevni boravak</w:t>
            </w:r>
          </w:p>
        </w:tc>
        <w:tc>
          <w:tcPr>
            <w:tcW w:w="1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1DFD7EDB" w14:textId="7795D9FB" w:rsidR="00195698" w:rsidRPr="00C96F41" w:rsidRDefault="00A15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96F4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2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20F85D9E" w14:textId="66C2B909" w:rsidR="00195698" w:rsidRPr="00C96F41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732C49DE" w14:textId="06F58CC3" w:rsidR="00195698" w:rsidRPr="00C96F41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51AB0D4" w14:textId="68068020" w:rsidR="00195698" w:rsidRPr="00C96F41" w:rsidRDefault="000B3F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4642F7D0" w14:textId="77777777" w:rsidR="00391EDD" w:rsidRPr="00C96F41" w:rsidRDefault="00391EDD" w:rsidP="00EF7148">
      <w:pPr>
        <w:spacing w:after="0"/>
        <w:rPr>
          <w:rFonts w:ascii="Arial" w:hAnsi="Arial" w:cs="Arial"/>
          <w:b/>
        </w:rPr>
      </w:pPr>
    </w:p>
    <w:p w14:paraId="1AADB36E" w14:textId="5D8EB1AC" w:rsidR="00195698" w:rsidRPr="00C96F41" w:rsidRDefault="00195698" w:rsidP="00195698">
      <w:pPr>
        <w:jc w:val="center"/>
        <w:rPr>
          <w:rFonts w:ascii="Arial" w:hAnsi="Arial" w:cs="Arial"/>
          <w:b/>
        </w:rPr>
      </w:pPr>
      <w:r w:rsidRPr="00C96F41">
        <w:rPr>
          <w:rFonts w:ascii="Arial" w:hAnsi="Arial" w:cs="Arial"/>
          <w:b/>
        </w:rPr>
        <w:t>Podaci o korisnicima</w:t>
      </w:r>
    </w:p>
    <w:tbl>
      <w:tblPr>
        <w:tblStyle w:val="Srednjareetka3-Isticanje6"/>
        <w:tblW w:w="0" w:type="auto"/>
        <w:tblInd w:w="0" w:type="dxa"/>
        <w:tblLook w:val="04A0" w:firstRow="1" w:lastRow="0" w:firstColumn="1" w:lastColumn="0" w:noHBand="0" w:noVBand="1"/>
      </w:tblPr>
      <w:tblGrid>
        <w:gridCol w:w="1509"/>
        <w:gridCol w:w="491"/>
        <w:gridCol w:w="458"/>
        <w:gridCol w:w="617"/>
        <w:gridCol w:w="708"/>
        <w:gridCol w:w="683"/>
        <w:gridCol w:w="869"/>
        <w:gridCol w:w="1176"/>
        <w:gridCol w:w="974"/>
        <w:gridCol w:w="710"/>
        <w:gridCol w:w="857"/>
      </w:tblGrid>
      <w:tr w:rsidR="00195698" w:rsidRPr="00C96F41" w14:paraId="081D22A3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1"/>
            <w:hideMark/>
          </w:tcPr>
          <w:p w14:paraId="14C94307" w14:textId="77777777" w:rsidR="00195698" w:rsidRPr="00C96F41" w:rsidRDefault="00195698">
            <w:pPr>
              <w:spacing w:after="0" w:line="240" w:lineRule="auto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POLUDNEVNI BORAVAK U OŠ „ NIKOLA TESLA „ RIJEKA</w:t>
            </w:r>
          </w:p>
        </w:tc>
      </w:tr>
      <w:tr w:rsidR="00195698" w:rsidRPr="00C96F41" w14:paraId="5EDF8522" w14:textId="77777777" w:rsidTr="0019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Merge w:val="restart"/>
          </w:tcPr>
          <w:p w14:paraId="60C67871" w14:textId="77777777" w:rsidR="00195698" w:rsidRPr="00C96F41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2"/>
            <w:hideMark/>
          </w:tcPr>
          <w:p w14:paraId="39076DDA" w14:textId="77777777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spol</w:t>
            </w:r>
          </w:p>
        </w:tc>
        <w:tc>
          <w:tcPr>
            <w:tcW w:w="1325" w:type="dxa"/>
            <w:gridSpan w:val="2"/>
            <w:hideMark/>
          </w:tcPr>
          <w:p w14:paraId="6D0E2620" w14:textId="77777777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dob</w:t>
            </w:r>
          </w:p>
        </w:tc>
        <w:tc>
          <w:tcPr>
            <w:tcW w:w="1552" w:type="dxa"/>
            <w:gridSpan w:val="2"/>
          </w:tcPr>
          <w:p w14:paraId="52D982F9" w14:textId="77777777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zakonska osnova</w:t>
            </w:r>
          </w:p>
          <w:p w14:paraId="7D827347" w14:textId="77777777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51" w:type="dxa"/>
            <w:gridSpan w:val="2"/>
          </w:tcPr>
          <w:p w14:paraId="108D6F6B" w14:textId="77777777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trajanje</w:t>
            </w:r>
          </w:p>
          <w:p w14:paraId="1CF822D5" w14:textId="77777777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boravka</w:t>
            </w:r>
          </w:p>
          <w:p w14:paraId="765CF960" w14:textId="77777777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hideMark/>
          </w:tcPr>
          <w:p w14:paraId="67D7DA53" w14:textId="77777777" w:rsidR="00195698" w:rsidRPr="00C96F41" w:rsidRDefault="001956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županija</w:t>
            </w:r>
          </w:p>
        </w:tc>
      </w:tr>
      <w:tr w:rsidR="00195698" w:rsidRPr="00C96F41" w14:paraId="05E18627" w14:textId="77777777" w:rsidTr="0019569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003412B" w14:textId="77777777" w:rsidR="00195698" w:rsidRPr="00C96F41" w:rsidRDefault="001956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7E7E3F7" w14:textId="77777777" w:rsidR="00195698" w:rsidRPr="00C96F41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M</w:t>
            </w:r>
          </w:p>
        </w:tc>
        <w:tc>
          <w:tcPr>
            <w:tcW w:w="4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621504C" w14:textId="77777777" w:rsidR="00195698" w:rsidRPr="00C96F41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Ž</w:t>
            </w:r>
          </w:p>
        </w:tc>
        <w:tc>
          <w:tcPr>
            <w:tcW w:w="6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14:paraId="77125E14" w14:textId="77777777" w:rsidR="00195698" w:rsidRPr="00C96F41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07-14g</w:t>
            </w:r>
          </w:p>
        </w:tc>
        <w:tc>
          <w:tcPr>
            <w:tcW w:w="70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6B029D1" w14:textId="77777777" w:rsidR="00195698" w:rsidRPr="00C96F41" w:rsidRDefault="001956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14-18g</w:t>
            </w:r>
          </w:p>
        </w:tc>
        <w:tc>
          <w:tcPr>
            <w:tcW w:w="6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F40F6D6" w14:textId="77777777" w:rsidR="00195698" w:rsidRPr="00C96F41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ZSS</w:t>
            </w:r>
          </w:p>
        </w:tc>
        <w:tc>
          <w:tcPr>
            <w:tcW w:w="86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A4A6D9E" w14:textId="77777777" w:rsidR="00195698" w:rsidRPr="00C96F41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OZ</w:t>
            </w:r>
          </w:p>
        </w:tc>
        <w:tc>
          <w:tcPr>
            <w:tcW w:w="11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45C4C99" w14:textId="77777777" w:rsidR="00195698" w:rsidRPr="00C96F41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&lt; 1g.</w:t>
            </w:r>
          </w:p>
        </w:tc>
        <w:tc>
          <w:tcPr>
            <w:tcW w:w="97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3F34959" w14:textId="77777777" w:rsidR="00195698" w:rsidRPr="00C96F41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&gt; 2g.</w:t>
            </w:r>
          </w:p>
        </w:tc>
        <w:tc>
          <w:tcPr>
            <w:tcW w:w="7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751A4EA" w14:textId="77777777" w:rsidR="00195698" w:rsidRPr="00C96F41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PGŽ</w:t>
            </w:r>
          </w:p>
        </w:tc>
        <w:tc>
          <w:tcPr>
            <w:tcW w:w="85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323066B9" w14:textId="77777777" w:rsidR="00195698" w:rsidRPr="00C96F41" w:rsidRDefault="001956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ostalo</w:t>
            </w:r>
          </w:p>
        </w:tc>
      </w:tr>
      <w:tr w:rsidR="00195698" w:rsidRPr="00C96F41" w14:paraId="48B8007B" w14:textId="77777777" w:rsidTr="0039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hideMark/>
          </w:tcPr>
          <w:p w14:paraId="37E42976" w14:textId="77777777" w:rsidR="00195698" w:rsidRPr="00C96F41" w:rsidRDefault="001956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6F41">
              <w:rPr>
                <w:rFonts w:ascii="Arial" w:hAnsi="Arial" w:cs="Arial"/>
              </w:rPr>
              <w:t>Poludnevni boravak</w:t>
            </w:r>
          </w:p>
        </w:tc>
        <w:tc>
          <w:tcPr>
            <w:tcW w:w="491" w:type="dxa"/>
          </w:tcPr>
          <w:p w14:paraId="47175C8C" w14:textId="15E84146" w:rsidR="00195698" w:rsidRPr="00C96F41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8" w:type="dxa"/>
          </w:tcPr>
          <w:p w14:paraId="6646480A" w14:textId="0F44C13F" w:rsidR="00195698" w:rsidRPr="00C96F41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17" w:type="dxa"/>
            <w:tcBorders>
              <w:right w:val="single" w:sz="4" w:space="0" w:color="FFFFFF" w:themeColor="background1"/>
            </w:tcBorders>
          </w:tcPr>
          <w:p w14:paraId="31469807" w14:textId="7D6BB69F" w:rsidR="00195698" w:rsidRPr="00C96F41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4309B3" w14:textId="2849EE38" w:rsidR="00195698" w:rsidRPr="00C96F41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3" w:type="dxa"/>
          </w:tcPr>
          <w:p w14:paraId="32D80AF8" w14:textId="76FE59BD" w:rsidR="00195698" w:rsidRPr="00C96F41" w:rsidRDefault="000B3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9" w:type="dxa"/>
          </w:tcPr>
          <w:p w14:paraId="25299826" w14:textId="1C675953" w:rsidR="00195698" w:rsidRPr="00C96F41" w:rsidRDefault="00C37C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96F4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77" w:type="dxa"/>
          </w:tcPr>
          <w:p w14:paraId="47BEAB4B" w14:textId="60121425" w:rsidR="00195698" w:rsidRPr="00C96F41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74" w:type="dxa"/>
          </w:tcPr>
          <w:p w14:paraId="78BE2CA4" w14:textId="5F4F7A1A" w:rsidR="00195698" w:rsidRPr="00C96F41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0" w:type="dxa"/>
          </w:tcPr>
          <w:p w14:paraId="32C38BF6" w14:textId="7750148C" w:rsidR="00195698" w:rsidRPr="00C96F41" w:rsidRDefault="00E02E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7" w:type="dxa"/>
          </w:tcPr>
          <w:p w14:paraId="12DD23ED" w14:textId="6EAEFCD8" w:rsidR="00195698" w:rsidRPr="00C96F41" w:rsidRDefault="00720A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96F41">
              <w:rPr>
                <w:rFonts w:ascii="Arial" w:hAnsi="Arial" w:cs="Arial"/>
                <w:b/>
              </w:rPr>
              <w:t>0</w:t>
            </w:r>
          </w:p>
        </w:tc>
      </w:tr>
    </w:tbl>
    <w:p w14:paraId="16651E5C" w14:textId="77777777" w:rsidR="00AA49A7" w:rsidRPr="00C96F41" w:rsidRDefault="00AA49A7" w:rsidP="00195698">
      <w:pPr>
        <w:rPr>
          <w:rFonts w:ascii="Arial" w:hAnsi="Arial" w:cs="Arial"/>
          <w:bCs/>
          <w:u w:val="single"/>
        </w:rPr>
      </w:pPr>
    </w:p>
    <w:p w14:paraId="5B8245FC" w14:textId="0E11E9D4" w:rsidR="009E47AD" w:rsidRPr="00C96F41" w:rsidRDefault="00195698" w:rsidP="009E47AD">
      <w:pPr>
        <w:spacing w:after="0"/>
        <w:rPr>
          <w:rFonts w:ascii="Arial" w:hAnsi="Arial" w:cs="Arial"/>
          <w:bCs/>
        </w:rPr>
      </w:pPr>
      <w:r w:rsidRPr="00C96F41">
        <w:rPr>
          <w:rFonts w:ascii="Arial" w:hAnsi="Arial" w:cs="Arial"/>
          <w:bCs/>
          <w:u w:val="single"/>
        </w:rPr>
        <w:t xml:space="preserve">STANJE NA DAN </w:t>
      </w:r>
      <w:r w:rsidR="000B3FF3">
        <w:rPr>
          <w:rFonts w:ascii="Arial" w:hAnsi="Arial" w:cs="Arial"/>
          <w:bCs/>
          <w:u w:val="single"/>
        </w:rPr>
        <w:t>31.12</w:t>
      </w:r>
      <w:r w:rsidRPr="00C96F41">
        <w:rPr>
          <w:rFonts w:ascii="Arial" w:hAnsi="Arial" w:cs="Arial"/>
          <w:bCs/>
          <w:u w:val="single"/>
        </w:rPr>
        <w:t>.20</w:t>
      </w:r>
      <w:r w:rsidR="000A1D81" w:rsidRPr="00C96F41">
        <w:rPr>
          <w:rFonts w:ascii="Arial" w:hAnsi="Arial" w:cs="Arial"/>
          <w:bCs/>
          <w:u w:val="single"/>
        </w:rPr>
        <w:t>2</w:t>
      </w:r>
      <w:r w:rsidR="009E47AD" w:rsidRPr="00C96F41">
        <w:rPr>
          <w:rFonts w:ascii="Arial" w:hAnsi="Arial" w:cs="Arial"/>
          <w:bCs/>
          <w:u w:val="single"/>
        </w:rPr>
        <w:t>1</w:t>
      </w:r>
      <w:r w:rsidRPr="00C96F41">
        <w:rPr>
          <w:rFonts w:ascii="Arial" w:hAnsi="Arial" w:cs="Arial"/>
          <w:bCs/>
        </w:rPr>
        <w:t>.,</w:t>
      </w:r>
    </w:p>
    <w:p w14:paraId="4588A786" w14:textId="320F26B8" w:rsidR="00A049D0" w:rsidRPr="00C96F41" w:rsidRDefault="00195698" w:rsidP="009E47AD">
      <w:pPr>
        <w:spacing w:after="0"/>
        <w:rPr>
          <w:rFonts w:ascii="Arial" w:hAnsi="Arial" w:cs="Arial"/>
          <w:bCs/>
        </w:rPr>
      </w:pPr>
      <w:r w:rsidRPr="00C96F41">
        <w:rPr>
          <w:rFonts w:ascii="Arial" w:hAnsi="Arial" w:cs="Arial"/>
          <w:bCs/>
        </w:rPr>
        <w:t xml:space="preserve"> Poludnevni boravak: </w:t>
      </w:r>
      <w:r w:rsidR="000B3FF3">
        <w:rPr>
          <w:rFonts w:ascii="Arial" w:hAnsi="Arial" w:cs="Arial"/>
          <w:bCs/>
        </w:rPr>
        <w:t>9</w:t>
      </w:r>
    </w:p>
    <w:p w14:paraId="03BD80D4" w14:textId="77777777" w:rsidR="00AA49A7" w:rsidRPr="00C96F41" w:rsidRDefault="00AA49A7" w:rsidP="00195698">
      <w:pPr>
        <w:rPr>
          <w:rFonts w:ascii="Arial" w:hAnsi="Arial" w:cs="Arial"/>
          <w:b/>
        </w:rPr>
      </w:pPr>
    </w:p>
    <w:p w14:paraId="0284A615" w14:textId="64EFFBC6" w:rsidR="003670E4" w:rsidRPr="00C96F41" w:rsidRDefault="003670E4" w:rsidP="00EF7148">
      <w:pPr>
        <w:spacing w:after="0"/>
        <w:rPr>
          <w:rFonts w:ascii="Arial" w:hAnsi="Arial" w:cs="Arial"/>
          <w:b/>
          <w:u w:val="single"/>
        </w:rPr>
      </w:pPr>
      <w:r w:rsidRPr="00C96F41">
        <w:rPr>
          <w:rFonts w:ascii="Arial" w:hAnsi="Arial" w:cs="Arial"/>
          <w:b/>
        </w:rPr>
        <w:t>U</w:t>
      </w:r>
      <w:r w:rsidRPr="000B3FF3">
        <w:rPr>
          <w:rFonts w:ascii="Arial" w:hAnsi="Arial" w:cs="Arial"/>
          <w:b/>
          <w:color w:val="FF0000"/>
        </w:rPr>
        <w:t xml:space="preserve">kupan broj usluga smještaja i boravka </w:t>
      </w:r>
      <w:r w:rsidR="002016B7" w:rsidRPr="000B3FF3">
        <w:rPr>
          <w:rFonts w:ascii="Arial" w:hAnsi="Arial" w:cs="Arial"/>
          <w:b/>
          <w:color w:val="FF0000"/>
        </w:rPr>
        <w:t xml:space="preserve">od 01.01.2021. do </w:t>
      </w:r>
      <w:r w:rsidR="000B3FF3" w:rsidRPr="000B3FF3">
        <w:rPr>
          <w:rFonts w:ascii="Arial" w:hAnsi="Arial" w:cs="Arial"/>
          <w:b/>
          <w:color w:val="FF0000"/>
        </w:rPr>
        <w:t>31.12</w:t>
      </w:r>
      <w:r w:rsidR="002016B7" w:rsidRPr="000B3FF3">
        <w:rPr>
          <w:rFonts w:ascii="Arial" w:hAnsi="Arial" w:cs="Arial"/>
          <w:b/>
          <w:color w:val="FF0000"/>
        </w:rPr>
        <w:t>.2021.:</w:t>
      </w:r>
      <w:r w:rsidR="00246B5B" w:rsidRPr="000B3FF3">
        <w:rPr>
          <w:rFonts w:ascii="Arial" w:hAnsi="Arial" w:cs="Arial"/>
          <w:b/>
          <w:color w:val="FF0000"/>
        </w:rPr>
        <w:t xml:space="preserve"> </w:t>
      </w:r>
      <w:r w:rsidR="000B3FF3" w:rsidRPr="000B3FF3">
        <w:rPr>
          <w:rFonts w:ascii="Arial" w:hAnsi="Arial" w:cs="Arial"/>
          <w:b/>
          <w:color w:val="FF0000"/>
        </w:rPr>
        <w:t>103</w:t>
      </w: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1702"/>
        <w:gridCol w:w="2127"/>
        <w:gridCol w:w="1788"/>
        <w:gridCol w:w="1614"/>
      </w:tblGrid>
      <w:tr w:rsidR="00A049D0" w:rsidRPr="00C96F41" w14:paraId="3CA57908" w14:textId="77777777" w:rsidTr="00752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shd w:val="clear" w:color="auto" w:fill="C9C9C9" w:themeFill="accent3" w:themeFillTint="99"/>
          </w:tcPr>
          <w:p w14:paraId="29E75A72" w14:textId="77777777" w:rsidR="00A049D0" w:rsidRPr="00C96F41" w:rsidRDefault="00A049D0" w:rsidP="00752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231" w:type="dxa"/>
            <w:gridSpan w:val="4"/>
            <w:shd w:val="clear" w:color="auto" w:fill="C9C9C9" w:themeFill="accent3" w:themeFillTint="99"/>
          </w:tcPr>
          <w:p w14:paraId="2B858754" w14:textId="77777777" w:rsidR="00A049D0" w:rsidRPr="00C96F41" w:rsidRDefault="00A049D0" w:rsidP="0075243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49D0" w:rsidRPr="00C96F41" w14:paraId="0B758C8E" w14:textId="77777777" w:rsidTr="00752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shd w:val="clear" w:color="auto" w:fill="C9C9C9" w:themeFill="accent3" w:themeFillTint="99"/>
          </w:tcPr>
          <w:p w14:paraId="332107BE" w14:textId="77777777" w:rsidR="00A049D0" w:rsidRPr="00C96F41" w:rsidRDefault="00A049D0" w:rsidP="0075243D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231" w:type="dxa"/>
            <w:gridSpan w:val="4"/>
            <w:shd w:val="clear" w:color="auto" w:fill="C9C9C9" w:themeFill="accent3" w:themeFillTint="99"/>
          </w:tcPr>
          <w:p w14:paraId="578B0617" w14:textId="70636C4F" w:rsidR="00A049D0" w:rsidRPr="00C96F41" w:rsidRDefault="0075243D" w:rsidP="0075243D">
            <w:pPr>
              <w:tabs>
                <w:tab w:val="left" w:pos="57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96F41">
              <w:rPr>
                <w:rFonts w:ascii="Arial" w:hAnsi="Arial" w:cs="Arial"/>
                <w:b/>
              </w:rPr>
              <w:t>Usluge smještaja i boravka 20</w:t>
            </w:r>
            <w:r w:rsidR="000A1D81" w:rsidRPr="00C96F41">
              <w:rPr>
                <w:rFonts w:ascii="Arial" w:hAnsi="Arial" w:cs="Arial"/>
                <w:b/>
              </w:rPr>
              <w:t>20</w:t>
            </w:r>
            <w:r w:rsidRPr="00C96F41">
              <w:rPr>
                <w:rFonts w:ascii="Arial" w:hAnsi="Arial" w:cs="Arial"/>
                <w:b/>
              </w:rPr>
              <w:t>.g.</w:t>
            </w:r>
          </w:p>
        </w:tc>
      </w:tr>
      <w:tr w:rsidR="0075243D" w:rsidRPr="00C96F41" w14:paraId="48B4D55F" w14:textId="52E6C419" w:rsidTr="00ED551F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shd w:val="clear" w:color="auto" w:fill="C9C9C9" w:themeFill="accent3" w:themeFillTint="99"/>
          </w:tcPr>
          <w:p w14:paraId="379DE227" w14:textId="77777777" w:rsidR="0075243D" w:rsidRPr="00C96F41" w:rsidRDefault="0075243D" w:rsidP="0075243D">
            <w:pPr>
              <w:spacing w:after="0"/>
              <w:rPr>
                <w:rFonts w:ascii="Arial" w:hAnsi="Arial" w:cs="Arial"/>
                <w:b w:val="0"/>
              </w:rPr>
            </w:pPr>
          </w:p>
        </w:tc>
        <w:tc>
          <w:tcPr>
            <w:tcW w:w="17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EF9BF58" w14:textId="05C2C47F" w:rsidR="0075243D" w:rsidRPr="00C96F41" w:rsidRDefault="0075243D" w:rsidP="007524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96F41">
              <w:rPr>
                <w:rFonts w:ascii="Arial" w:hAnsi="Arial" w:cs="Arial"/>
                <w:b/>
              </w:rPr>
              <w:t>Dom Lovran</w:t>
            </w: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E2E7042" w14:textId="1578E0C4" w:rsidR="0075243D" w:rsidRPr="00C96F41" w:rsidRDefault="0075243D" w:rsidP="007524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96F41">
              <w:rPr>
                <w:rFonts w:ascii="Arial" w:hAnsi="Arial" w:cs="Arial"/>
                <w:b/>
              </w:rPr>
              <w:t>Podružnica Rijeka</w:t>
            </w:r>
          </w:p>
        </w:tc>
        <w:tc>
          <w:tcPr>
            <w:tcW w:w="1788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6954CED" w14:textId="7464F517" w:rsidR="0075243D" w:rsidRPr="00C96F41" w:rsidRDefault="0075243D" w:rsidP="007524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96F41">
              <w:rPr>
                <w:rFonts w:ascii="Arial" w:hAnsi="Arial" w:cs="Arial"/>
                <w:b/>
              </w:rPr>
              <w:t>Škola „Nikola Tesla“</w:t>
            </w:r>
          </w:p>
        </w:tc>
        <w:tc>
          <w:tcPr>
            <w:tcW w:w="1614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C9C9C9" w:themeFill="accent3" w:themeFillTint="99"/>
          </w:tcPr>
          <w:p w14:paraId="79FDCAE5" w14:textId="2BB90125" w:rsidR="0075243D" w:rsidRPr="00C96F41" w:rsidRDefault="0075243D" w:rsidP="007524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96F41">
              <w:rPr>
                <w:rFonts w:ascii="Arial" w:hAnsi="Arial" w:cs="Arial"/>
                <w:b/>
              </w:rPr>
              <w:t>UKUPNO</w:t>
            </w:r>
          </w:p>
        </w:tc>
      </w:tr>
      <w:tr w:rsidR="0075243D" w:rsidRPr="00C96F41" w14:paraId="62A40DD9" w14:textId="44BB3D38" w:rsidTr="00ED5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shd w:val="clear" w:color="auto" w:fill="C9C9C9" w:themeFill="accent3" w:themeFillTint="99"/>
            <w:hideMark/>
          </w:tcPr>
          <w:p w14:paraId="5C6A7CF8" w14:textId="7090087A" w:rsidR="0075243D" w:rsidRPr="00C96F41" w:rsidRDefault="0075243D" w:rsidP="0075243D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 w:rsidRPr="00C96F41">
              <w:rPr>
                <w:rFonts w:ascii="Arial" w:hAnsi="Arial" w:cs="Arial"/>
                <w:b w:val="0"/>
                <w:color w:val="auto"/>
              </w:rPr>
              <w:t>Usluge smještaja: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491FAA" w14:textId="4F17467E" w:rsidR="0075243D" w:rsidRPr="00C96F41" w:rsidRDefault="000B3FF3" w:rsidP="007524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50BA57" w14:textId="0C12A6DC" w:rsidR="0075243D" w:rsidRPr="00C96F41" w:rsidRDefault="000B3FF3" w:rsidP="007524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0095F90" w14:textId="6A160AD3" w:rsidR="0075243D" w:rsidRPr="00C96F41" w:rsidRDefault="007B226A" w:rsidP="007524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96F4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5E285E7D" w14:textId="7439DD64" w:rsidR="0075243D" w:rsidRPr="00C96F41" w:rsidRDefault="000B3FF3" w:rsidP="007524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</w:tr>
      <w:tr w:rsidR="0075243D" w:rsidRPr="00C96F41" w14:paraId="34BDD326" w14:textId="7725AE71" w:rsidTr="00ED551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shd w:val="clear" w:color="auto" w:fill="C9C9C9" w:themeFill="accent3" w:themeFillTint="99"/>
            <w:hideMark/>
          </w:tcPr>
          <w:p w14:paraId="4AB4254F" w14:textId="61273EC7" w:rsidR="0075243D" w:rsidRPr="00C96F41" w:rsidRDefault="0075243D" w:rsidP="0075243D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 w:rsidRPr="00C96F41">
              <w:rPr>
                <w:rFonts w:ascii="Arial" w:hAnsi="Arial" w:cs="Arial"/>
                <w:b w:val="0"/>
                <w:color w:val="auto"/>
              </w:rPr>
              <w:t>Usluge boravka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C9C9C9" w:themeFill="accent3" w:themeFillTint="99"/>
          </w:tcPr>
          <w:p w14:paraId="7C081B9E" w14:textId="13F87BB3" w:rsidR="0075243D" w:rsidRPr="00C96F41" w:rsidRDefault="000B3FF3" w:rsidP="007524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C9C9C9" w:themeFill="accent3" w:themeFillTint="99"/>
          </w:tcPr>
          <w:p w14:paraId="5E186705" w14:textId="5D165AE7" w:rsidR="0075243D" w:rsidRPr="00C96F41" w:rsidRDefault="000B3FF3" w:rsidP="007524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C9C9C9" w:themeFill="accent3" w:themeFillTint="99"/>
          </w:tcPr>
          <w:p w14:paraId="693516F0" w14:textId="3EA66761" w:rsidR="0075243D" w:rsidRPr="00C96F41" w:rsidRDefault="000B3FF3" w:rsidP="007524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9C9C9" w:themeFill="accent3" w:themeFillTint="99"/>
          </w:tcPr>
          <w:p w14:paraId="7BA219C9" w14:textId="148F61BD" w:rsidR="0075243D" w:rsidRPr="00C96F41" w:rsidRDefault="000B3FF3" w:rsidP="007524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</w:tr>
    </w:tbl>
    <w:p w14:paraId="7BC88D15" w14:textId="52C8E49B" w:rsidR="00195698" w:rsidRDefault="00195698" w:rsidP="00DD1361">
      <w:pPr>
        <w:rPr>
          <w:rFonts w:ascii="Arial" w:hAnsi="Arial" w:cs="Arial"/>
          <w:b/>
        </w:rPr>
      </w:pPr>
    </w:p>
    <w:p w14:paraId="35DAF495" w14:textId="6C3F41A2" w:rsidR="00EF7148" w:rsidRDefault="00EF7148" w:rsidP="00DD1361">
      <w:pPr>
        <w:rPr>
          <w:rFonts w:ascii="Arial" w:hAnsi="Arial" w:cs="Arial"/>
          <w:b/>
        </w:rPr>
      </w:pPr>
    </w:p>
    <w:p w14:paraId="51C5E4BA" w14:textId="6DD430B6" w:rsidR="00A74C78" w:rsidRDefault="00A74C78" w:rsidP="00DD1361">
      <w:pPr>
        <w:rPr>
          <w:rFonts w:ascii="Arial" w:hAnsi="Arial" w:cs="Arial"/>
          <w:b/>
        </w:rPr>
      </w:pPr>
    </w:p>
    <w:p w14:paraId="005DA4CA" w14:textId="238797CD" w:rsidR="00987AFF" w:rsidRDefault="00987AFF" w:rsidP="00DD1361">
      <w:pPr>
        <w:rPr>
          <w:rFonts w:ascii="Arial" w:hAnsi="Arial" w:cs="Arial"/>
          <w:b/>
        </w:rPr>
      </w:pPr>
    </w:p>
    <w:p w14:paraId="23D752B7" w14:textId="77777777" w:rsidR="00987AFF" w:rsidRDefault="00987AFF" w:rsidP="00DD1361">
      <w:pPr>
        <w:rPr>
          <w:rFonts w:ascii="Arial" w:hAnsi="Arial" w:cs="Arial"/>
          <w:b/>
        </w:rPr>
      </w:pPr>
    </w:p>
    <w:p w14:paraId="707EAAE1" w14:textId="466E71B3" w:rsidR="00A74C78" w:rsidRDefault="00A74C78" w:rsidP="00DD1361">
      <w:pPr>
        <w:rPr>
          <w:rFonts w:ascii="Arial" w:hAnsi="Arial" w:cs="Arial"/>
          <w:b/>
        </w:rPr>
      </w:pPr>
    </w:p>
    <w:p w14:paraId="5B6FF11F" w14:textId="708219A9" w:rsidR="00AA49A7" w:rsidRDefault="00AA49A7" w:rsidP="00DD1361">
      <w:pPr>
        <w:rPr>
          <w:rFonts w:ascii="Arial" w:hAnsi="Arial" w:cs="Arial"/>
          <w:b/>
        </w:rPr>
      </w:pPr>
    </w:p>
    <w:p w14:paraId="4A1F5BB5" w14:textId="01D89EE9" w:rsidR="00AA49A7" w:rsidRDefault="00AA49A7" w:rsidP="00DD1361">
      <w:pPr>
        <w:rPr>
          <w:rFonts w:ascii="Arial" w:hAnsi="Arial" w:cs="Arial"/>
          <w:b/>
        </w:rPr>
      </w:pPr>
    </w:p>
    <w:p w14:paraId="6E54F236" w14:textId="77777777" w:rsidR="00B125C7" w:rsidRDefault="00B125C7" w:rsidP="00DD1361">
      <w:pPr>
        <w:rPr>
          <w:rFonts w:ascii="Arial" w:hAnsi="Arial" w:cs="Arial"/>
          <w:b/>
        </w:rPr>
      </w:pPr>
    </w:p>
    <w:p w14:paraId="57D9608E" w14:textId="4AF3565A" w:rsidR="00195698" w:rsidRDefault="00195698" w:rsidP="001956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Podaci o korisnicima školske dobi na dan </w:t>
      </w:r>
      <w:r w:rsidR="000B19E0">
        <w:rPr>
          <w:rFonts w:ascii="Arial" w:hAnsi="Arial" w:cs="Arial"/>
          <w:b/>
        </w:rPr>
        <w:t>31.12</w:t>
      </w:r>
      <w:r>
        <w:rPr>
          <w:rFonts w:ascii="Arial" w:hAnsi="Arial" w:cs="Arial"/>
          <w:b/>
        </w:rPr>
        <w:t>.20</w:t>
      </w:r>
      <w:r w:rsidR="000A1D81">
        <w:rPr>
          <w:rFonts w:ascii="Arial" w:hAnsi="Arial" w:cs="Arial"/>
          <w:b/>
        </w:rPr>
        <w:t>2</w:t>
      </w:r>
      <w:r w:rsidR="00987AF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</w:p>
    <w:tbl>
      <w:tblPr>
        <w:tblStyle w:val="Srednjesjenanje2-Isticanje1"/>
        <w:tblW w:w="9322" w:type="dxa"/>
        <w:tblInd w:w="0" w:type="dxa"/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195698" w14:paraId="2A1E677D" w14:textId="77777777" w:rsidTr="0019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  <w:hideMark/>
          </w:tcPr>
          <w:p w14:paraId="495A003A" w14:textId="42183D50" w:rsidR="00195698" w:rsidRDefault="00195698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LOVRAN i N. TESLA </w:t>
            </w:r>
            <w:proofErr w:type="spellStart"/>
            <w:r>
              <w:rPr>
                <w:rFonts w:ascii="Arial" w:hAnsi="Arial" w:cs="Arial"/>
                <w:b w:val="0"/>
                <w:color w:val="auto"/>
              </w:rPr>
              <w:t>šk.god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>. 20</w:t>
            </w:r>
            <w:r w:rsidR="00B9312A">
              <w:rPr>
                <w:rFonts w:ascii="Arial" w:hAnsi="Arial" w:cs="Arial"/>
                <w:b w:val="0"/>
                <w:color w:val="auto"/>
              </w:rPr>
              <w:t>20.</w:t>
            </w:r>
            <w:r>
              <w:rPr>
                <w:rFonts w:ascii="Arial" w:hAnsi="Arial" w:cs="Arial"/>
                <w:b w:val="0"/>
                <w:color w:val="auto"/>
              </w:rPr>
              <w:t>/20</w:t>
            </w:r>
            <w:r w:rsidR="00376334">
              <w:rPr>
                <w:rFonts w:ascii="Arial" w:hAnsi="Arial" w:cs="Arial"/>
                <w:b w:val="0"/>
                <w:color w:val="auto"/>
              </w:rPr>
              <w:t>2</w:t>
            </w:r>
            <w:r w:rsidR="00B9312A">
              <w:rPr>
                <w:rFonts w:ascii="Arial" w:hAnsi="Arial" w:cs="Arial"/>
                <w:b w:val="0"/>
                <w:color w:val="auto"/>
              </w:rPr>
              <w:t>1.</w:t>
            </w:r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3119" w:type="dxa"/>
            <w:hideMark/>
          </w:tcPr>
          <w:p w14:paraId="1CC78657" w14:textId="77777777" w:rsidR="00195698" w:rsidRDefault="0019569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SMJEŠTAJ</w:t>
            </w:r>
          </w:p>
        </w:tc>
        <w:tc>
          <w:tcPr>
            <w:tcW w:w="3260" w:type="dxa"/>
            <w:hideMark/>
          </w:tcPr>
          <w:p w14:paraId="2D798635" w14:textId="77777777" w:rsidR="00195698" w:rsidRDefault="0019569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BORAVAK</w:t>
            </w:r>
          </w:p>
        </w:tc>
      </w:tr>
      <w:tr w:rsidR="00195698" w14:paraId="1F4DDF65" w14:textId="77777777" w:rsidTr="00A3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6B74DDC8" w14:textId="77777777" w:rsidR="00195698" w:rsidRDefault="00195698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OŠ (1 - 4.r.)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6D2469" w14:textId="151C676A" w:rsidR="00195698" w:rsidRPr="00DF6A30" w:rsidRDefault="00F76A0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F1AB991" w14:textId="09C22A9A" w:rsidR="00195698" w:rsidRPr="00DF6A30" w:rsidRDefault="00F2664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F26648">
              <w:rPr>
                <w:rFonts w:ascii="Arial" w:hAnsi="Arial" w:cs="Arial"/>
              </w:rPr>
              <w:t>2</w:t>
            </w:r>
          </w:p>
        </w:tc>
      </w:tr>
      <w:tr w:rsidR="00195698" w14:paraId="5CDF9735" w14:textId="77777777" w:rsidTr="00A3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97FF8DE" w14:textId="77777777" w:rsidR="00195698" w:rsidRDefault="00195698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OŠ (5 - 8.r.)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7B0197" w14:textId="15D7030F" w:rsidR="00195698" w:rsidRPr="00DF6A30" w:rsidRDefault="00F76A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2F8C663" w14:textId="1EE4A85E" w:rsidR="00195698" w:rsidRPr="00495ED1" w:rsidRDefault="00F2664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95698" w14:paraId="14D7FD69" w14:textId="77777777" w:rsidTr="00A3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8B8C4E4" w14:textId="77777777" w:rsidR="00195698" w:rsidRDefault="00195698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Srednja škola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66233D" w14:textId="4A5B7AB2" w:rsidR="00195698" w:rsidRPr="00DF6A30" w:rsidRDefault="00F76A00" w:rsidP="00A360DA">
            <w:pPr>
              <w:tabs>
                <w:tab w:val="center" w:pos="1239"/>
                <w:tab w:val="right" w:pos="2478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062AEC7" w14:textId="451BD2D3" w:rsidR="00195698" w:rsidRPr="00495ED1" w:rsidRDefault="00F2664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95698" w14:paraId="75CE24F8" w14:textId="77777777" w:rsidTr="00A360D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3D215506" w14:textId="77777777" w:rsidR="00195698" w:rsidRDefault="00195698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Redovni program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C7A3A4" w14:textId="38053B7B" w:rsidR="00195698" w:rsidRPr="00495ED1" w:rsidRDefault="00F76A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FDDA9F5" w14:textId="0D35E1C1" w:rsidR="00195698" w:rsidRPr="00495ED1" w:rsidRDefault="00F2664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95698" w14:paraId="49DB8C92" w14:textId="77777777" w:rsidTr="0037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006D3FCD" w14:textId="79E058CF" w:rsidR="00195698" w:rsidRDefault="00B81FCD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Redovni program uz prilagodbu</w:t>
            </w:r>
            <w:r w:rsidR="00A51589">
              <w:rPr>
                <w:rFonts w:ascii="Arial" w:hAnsi="Arial" w:cs="Arial"/>
                <w:b w:val="0"/>
                <w:color w:val="auto"/>
              </w:rPr>
              <w:t>/individualizirane postupke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3538C4" w14:textId="0E5B66ED" w:rsidR="00195698" w:rsidRPr="00495ED1" w:rsidRDefault="00AD241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6CFB83B" w14:textId="672256F8" w:rsidR="00195698" w:rsidRPr="00495ED1" w:rsidRDefault="00F2664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A4B96" w14:paraId="658EA8E7" w14:textId="77777777" w:rsidTr="00A3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C6265B9" w14:textId="760F85E9" w:rsidR="007A4B96" w:rsidRPr="007A4B96" w:rsidRDefault="007A4B96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 w:rsidRPr="007A4B96">
              <w:rPr>
                <w:rFonts w:ascii="Arial" w:hAnsi="Arial" w:cs="Arial"/>
                <w:b w:val="0"/>
                <w:color w:val="auto"/>
              </w:rPr>
              <w:t>Centar za odgoj i obrazovanje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5E5465E" w14:textId="74B6656E" w:rsidR="007A4B96" w:rsidRPr="00495ED1" w:rsidRDefault="00F76A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C96E05" w14:textId="2B6F483A" w:rsidR="007A4B96" w:rsidRPr="00495ED1" w:rsidRDefault="00F2664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3DF7131" w14:textId="36F4F809" w:rsidR="00EF7148" w:rsidRDefault="00A360DA" w:rsidP="00EF7148">
      <w:pPr>
        <w:jc w:val="both"/>
      </w:pPr>
      <w:r>
        <w:t xml:space="preserve">* </w:t>
      </w:r>
      <w:r w:rsidR="00F76A00">
        <w:t>2 djece van školskog sustava</w:t>
      </w:r>
    </w:p>
    <w:p w14:paraId="6EDC402B" w14:textId="129695BA" w:rsidR="00B9312A" w:rsidRDefault="00B9312A" w:rsidP="00EF7148">
      <w:pPr>
        <w:jc w:val="both"/>
      </w:pPr>
    </w:p>
    <w:p w14:paraId="35FACDD3" w14:textId="6A37ACCC" w:rsidR="00B9312A" w:rsidRPr="00B9312A" w:rsidRDefault="00B9312A" w:rsidP="00B9312A">
      <w:pPr>
        <w:jc w:val="center"/>
        <w:rPr>
          <w:rFonts w:ascii="Arial" w:hAnsi="Arial" w:cs="Arial"/>
          <w:b/>
          <w:bCs/>
        </w:rPr>
      </w:pPr>
      <w:r w:rsidRPr="00B9312A">
        <w:rPr>
          <w:rFonts w:ascii="Arial" w:hAnsi="Arial" w:cs="Arial"/>
          <w:b/>
          <w:bCs/>
        </w:rPr>
        <w:t xml:space="preserve">Podaci o korisnicima s poteškoćama u ponašanju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417"/>
        <w:gridCol w:w="1129"/>
      </w:tblGrid>
      <w:tr w:rsidR="00B9312A" w:rsidRPr="00B9312A" w14:paraId="17FF8C97" w14:textId="77777777" w:rsidTr="00967A0B">
        <w:tc>
          <w:tcPr>
            <w:tcW w:w="4957" w:type="dxa"/>
          </w:tcPr>
          <w:p w14:paraId="65EF65C9" w14:textId="77777777" w:rsidR="00B9312A" w:rsidRPr="00B9312A" w:rsidRDefault="00B9312A" w:rsidP="00B9312A">
            <w:pPr>
              <w:spacing w:after="0" w:line="240" w:lineRule="auto"/>
            </w:pPr>
          </w:p>
        </w:tc>
        <w:tc>
          <w:tcPr>
            <w:tcW w:w="1559" w:type="dxa"/>
          </w:tcPr>
          <w:p w14:paraId="2C20C74F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0-7</w:t>
            </w:r>
          </w:p>
        </w:tc>
        <w:tc>
          <w:tcPr>
            <w:tcW w:w="1417" w:type="dxa"/>
          </w:tcPr>
          <w:p w14:paraId="008ADBC6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7-14</w:t>
            </w:r>
          </w:p>
        </w:tc>
        <w:tc>
          <w:tcPr>
            <w:tcW w:w="1129" w:type="dxa"/>
          </w:tcPr>
          <w:p w14:paraId="6A1DE5A3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14&gt;</w:t>
            </w:r>
          </w:p>
        </w:tc>
      </w:tr>
      <w:tr w:rsidR="00B9312A" w:rsidRPr="00B9312A" w14:paraId="4C20B5F0" w14:textId="77777777" w:rsidTr="00967A0B">
        <w:tc>
          <w:tcPr>
            <w:tcW w:w="4957" w:type="dxa"/>
          </w:tcPr>
          <w:p w14:paraId="41C12AC9" w14:textId="77777777" w:rsidR="00B9312A" w:rsidRPr="00B9312A" w:rsidRDefault="00B9312A" w:rsidP="00B9312A">
            <w:pPr>
              <w:spacing w:after="0" w:line="240" w:lineRule="auto"/>
            </w:pPr>
            <w:r w:rsidRPr="00B9312A">
              <w:t>Broj djece sa smetnjama psihičkoga zdravlja</w:t>
            </w:r>
          </w:p>
        </w:tc>
        <w:tc>
          <w:tcPr>
            <w:tcW w:w="1559" w:type="dxa"/>
          </w:tcPr>
          <w:p w14:paraId="2A93481F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2</w:t>
            </w:r>
          </w:p>
        </w:tc>
        <w:tc>
          <w:tcPr>
            <w:tcW w:w="1417" w:type="dxa"/>
          </w:tcPr>
          <w:p w14:paraId="6F42A4B3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2</w:t>
            </w:r>
          </w:p>
        </w:tc>
        <w:tc>
          <w:tcPr>
            <w:tcW w:w="1129" w:type="dxa"/>
          </w:tcPr>
          <w:p w14:paraId="6AB56641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5</w:t>
            </w:r>
          </w:p>
        </w:tc>
      </w:tr>
      <w:tr w:rsidR="00B9312A" w:rsidRPr="00B9312A" w14:paraId="71CFD0E2" w14:textId="77777777" w:rsidTr="00967A0B">
        <w:tc>
          <w:tcPr>
            <w:tcW w:w="4957" w:type="dxa"/>
          </w:tcPr>
          <w:p w14:paraId="1DF0885D" w14:textId="77777777" w:rsidR="00B9312A" w:rsidRPr="00B9312A" w:rsidRDefault="00B9312A" w:rsidP="00B9312A">
            <w:pPr>
              <w:spacing w:after="0" w:line="240" w:lineRule="auto"/>
            </w:pPr>
            <w:r w:rsidRPr="00B9312A">
              <w:t>Broj djece uključene u tretman dječjeg/adolescentnog psihijatra i/ili psihologa Doma</w:t>
            </w:r>
          </w:p>
        </w:tc>
        <w:tc>
          <w:tcPr>
            <w:tcW w:w="1559" w:type="dxa"/>
          </w:tcPr>
          <w:p w14:paraId="2FAC18E6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2</w:t>
            </w:r>
          </w:p>
        </w:tc>
        <w:tc>
          <w:tcPr>
            <w:tcW w:w="1417" w:type="dxa"/>
          </w:tcPr>
          <w:p w14:paraId="78440379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2</w:t>
            </w:r>
          </w:p>
        </w:tc>
        <w:tc>
          <w:tcPr>
            <w:tcW w:w="1129" w:type="dxa"/>
          </w:tcPr>
          <w:p w14:paraId="64462394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5</w:t>
            </w:r>
          </w:p>
        </w:tc>
      </w:tr>
      <w:tr w:rsidR="00B9312A" w:rsidRPr="00B9312A" w14:paraId="3B13A414" w14:textId="77777777" w:rsidTr="00967A0B">
        <w:tc>
          <w:tcPr>
            <w:tcW w:w="4957" w:type="dxa"/>
          </w:tcPr>
          <w:p w14:paraId="4C8D726D" w14:textId="77777777" w:rsidR="00B9312A" w:rsidRPr="00B9312A" w:rsidRDefault="00B9312A" w:rsidP="00B9312A">
            <w:pPr>
              <w:spacing w:after="0" w:line="240" w:lineRule="auto"/>
            </w:pPr>
            <w:r w:rsidRPr="00B9312A">
              <w:t xml:space="preserve">Broj djece s poremećajem u ponašanju </w:t>
            </w:r>
          </w:p>
        </w:tc>
        <w:tc>
          <w:tcPr>
            <w:tcW w:w="1559" w:type="dxa"/>
          </w:tcPr>
          <w:p w14:paraId="696B910B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0</w:t>
            </w:r>
          </w:p>
        </w:tc>
        <w:tc>
          <w:tcPr>
            <w:tcW w:w="1417" w:type="dxa"/>
          </w:tcPr>
          <w:p w14:paraId="5EA83DD8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5</w:t>
            </w:r>
          </w:p>
        </w:tc>
        <w:tc>
          <w:tcPr>
            <w:tcW w:w="1129" w:type="dxa"/>
          </w:tcPr>
          <w:p w14:paraId="7759620E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2</w:t>
            </w:r>
          </w:p>
        </w:tc>
      </w:tr>
      <w:tr w:rsidR="00B9312A" w:rsidRPr="00B9312A" w14:paraId="20050E4A" w14:textId="77777777" w:rsidTr="00967A0B">
        <w:tc>
          <w:tcPr>
            <w:tcW w:w="4957" w:type="dxa"/>
          </w:tcPr>
          <w:p w14:paraId="7B8A69CE" w14:textId="77777777" w:rsidR="00B9312A" w:rsidRPr="00B9312A" w:rsidRDefault="00B9312A" w:rsidP="00B9312A">
            <w:pPr>
              <w:spacing w:after="0" w:line="240" w:lineRule="auto"/>
            </w:pPr>
            <w:r w:rsidRPr="00B9312A">
              <w:t>Broj djece koja bi obzirom na svoje poteškoće trebala biti smještena u dom za odgoj djece i mladeži</w:t>
            </w:r>
          </w:p>
        </w:tc>
        <w:tc>
          <w:tcPr>
            <w:tcW w:w="1559" w:type="dxa"/>
          </w:tcPr>
          <w:p w14:paraId="0809FC2D" w14:textId="77777777" w:rsidR="00B9312A" w:rsidRPr="00B9312A" w:rsidRDefault="00B9312A" w:rsidP="00B9312A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021BF30A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2</w:t>
            </w:r>
          </w:p>
        </w:tc>
        <w:tc>
          <w:tcPr>
            <w:tcW w:w="1129" w:type="dxa"/>
          </w:tcPr>
          <w:p w14:paraId="05476BF3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2</w:t>
            </w:r>
          </w:p>
        </w:tc>
      </w:tr>
      <w:tr w:rsidR="00B9312A" w:rsidRPr="00B9312A" w14:paraId="2D202C03" w14:textId="77777777" w:rsidTr="00967A0B">
        <w:tc>
          <w:tcPr>
            <w:tcW w:w="4957" w:type="dxa"/>
          </w:tcPr>
          <w:p w14:paraId="7D020283" w14:textId="77777777" w:rsidR="00B9312A" w:rsidRPr="00B9312A" w:rsidRDefault="00B9312A" w:rsidP="00B9312A">
            <w:pPr>
              <w:spacing w:after="0" w:line="240" w:lineRule="auto"/>
            </w:pPr>
            <w:r w:rsidRPr="00B9312A">
              <w:t>Broj djece koja bi s obzirom na svoje poteškoće trebala biti smještena u dom za djecu s tjelesnim, intelektualnim i osjetilnim oštećenjima</w:t>
            </w:r>
          </w:p>
        </w:tc>
        <w:tc>
          <w:tcPr>
            <w:tcW w:w="1559" w:type="dxa"/>
          </w:tcPr>
          <w:p w14:paraId="51276425" w14:textId="77777777" w:rsidR="00B9312A" w:rsidRPr="00B9312A" w:rsidRDefault="00B9312A" w:rsidP="00B9312A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6F39CE1C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1</w:t>
            </w:r>
          </w:p>
        </w:tc>
        <w:tc>
          <w:tcPr>
            <w:tcW w:w="1129" w:type="dxa"/>
          </w:tcPr>
          <w:p w14:paraId="17A4ECE1" w14:textId="77777777" w:rsidR="00B9312A" w:rsidRPr="00B9312A" w:rsidRDefault="00B9312A" w:rsidP="00B9312A">
            <w:pPr>
              <w:spacing w:after="0" w:line="240" w:lineRule="auto"/>
              <w:jc w:val="center"/>
            </w:pPr>
          </w:p>
        </w:tc>
      </w:tr>
      <w:tr w:rsidR="00B9312A" w:rsidRPr="00B9312A" w14:paraId="78DF60EF" w14:textId="77777777" w:rsidTr="00967A0B">
        <w:tc>
          <w:tcPr>
            <w:tcW w:w="4957" w:type="dxa"/>
          </w:tcPr>
          <w:p w14:paraId="46453260" w14:textId="77777777" w:rsidR="00B9312A" w:rsidRPr="00B9312A" w:rsidRDefault="00B9312A" w:rsidP="00B9312A">
            <w:pPr>
              <w:spacing w:after="0" w:line="240" w:lineRule="auto"/>
            </w:pPr>
            <w:r w:rsidRPr="00B9312A">
              <w:t>Broj djece koja bi s obzirom na svoje poteškoće trebala biti smještena u drugu ustanovu</w:t>
            </w:r>
          </w:p>
        </w:tc>
        <w:tc>
          <w:tcPr>
            <w:tcW w:w="1559" w:type="dxa"/>
          </w:tcPr>
          <w:p w14:paraId="67AA6B0F" w14:textId="77777777" w:rsidR="00B9312A" w:rsidRPr="00B9312A" w:rsidRDefault="00B9312A" w:rsidP="00B9312A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0FDA04A8" w14:textId="77777777" w:rsidR="00B9312A" w:rsidRPr="00B9312A" w:rsidRDefault="00B9312A" w:rsidP="00B9312A">
            <w:pPr>
              <w:spacing w:after="0" w:line="240" w:lineRule="auto"/>
              <w:jc w:val="center"/>
            </w:pPr>
          </w:p>
        </w:tc>
        <w:tc>
          <w:tcPr>
            <w:tcW w:w="1129" w:type="dxa"/>
          </w:tcPr>
          <w:p w14:paraId="39F14B37" w14:textId="77777777" w:rsidR="00B9312A" w:rsidRPr="00B9312A" w:rsidRDefault="00B9312A" w:rsidP="00B9312A">
            <w:pPr>
              <w:spacing w:after="0" w:line="240" w:lineRule="auto"/>
              <w:jc w:val="center"/>
            </w:pPr>
            <w:r w:rsidRPr="00B9312A">
              <w:t>1</w:t>
            </w:r>
          </w:p>
        </w:tc>
      </w:tr>
    </w:tbl>
    <w:p w14:paraId="7C06CF67" w14:textId="77777777" w:rsidR="00677875" w:rsidRDefault="00677875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B3C493" w14:textId="77777777" w:rsidR="00B9312A" w:rsidRDefault="00B9312A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0857C0" w14:textId="77777777" w:rsidR="00B9312A" w:rsidRDefault="00B9312A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A152B3" w14:textId="63AC60F3" w:rsidR="00B9312A" w:rsidRDefault="00B9312A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10471B" w14:textId="7684C82C" w:rsidR="00542A49" w:rsidRDefault="00542A49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00395E" w14:textId="26A5AEE1" w:rsidR="00542A49" w:rsidRDefault="00542A49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32BE83" w14:textId="5EC37A16" w:rsidR="00542A49" w:rsidRDefault="00542A49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2F774F" w14:textId="1400D8F6" w:rsidR="00542A49" w:rsidRDefault="00542A49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8FFEE0" w14:textId="77777777" w:rsidR="00542A49" w:rsidRDefault="00542A49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03F4F4" w14:textId="071B1FD8" w:rsidR="0050640F" w:rsidRDefault="0050640F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Podaci o usluzi savjetovanja i pomaganja i edukacijama za period </w:t>
      </w:r>
    </w:p>
    <w:p w14:paraId="52D8EB0A" w14:textId="0F3843D1" w:rsidR="0050640F" w:rsidRDefault="0050640F" w:rsidP="005064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01.01.202</w:t>
      </w:r>
      <w:r w:rsidR="00B76AEF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.- </w:t>
      </w:r>
      <w:r w:rsidR="00FF5E82">
        <w:rPr>
          <w:rFonts w:ascii="Arial" w:hAnsi="Arial" w:cs="Arial"/>
          <w:b/>
          <w:sz w:val="24"/>
          <w:szCs w:val="24"/>
          <w:u w:val="single"/>
        </w:rPr>
        <w:t>31.12</w:t>
      </w:r>
      <w:r>
        <w:rPr>
          <w:rFonts w:ascii="Arial" w:hAnsi="Arial" w:cs="Arial"/>
          <w:b/>
          <w:sz w:val="24"/>
          <w:szCs w:val="24"/>
          <w:u w:val="single"/>
        </w:rPr>
        <w:t>.202</w:t>
      </w:r>
      <w:r w:rsidR="00B76AEF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14:paraId="66BDB386" w14:textId="77777777" w:rsidR="0050640F" w:rsidRDefault="0050640F" w:rsidP="0050640F">
      <w:pPr>
        <w:jc w:val="center"/>
        <w:rPr>
          <w:rFonts w:ascii="Arial" w:hAnsi="Arial" w:cs="Arial"/>
          <w:b/>
        </w:rPr>
      </w:pP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2230"/>
        <w:gridCol w:w="1946"/>
        <w:gridCol w:w="3055"/>
      </w:tblGrid>
      <w:tr w:rsidR="0050640F" w14:paraId="6E0EB094" w14:textId="77777777" w:rsidTr="008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169D142B" w14:textId="77777777" w:rsidR="0050640F" w:rsidRDefault="0050640F" w:rsidP="008363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231" w:type="dxa"/>
            <w:gridSpan w:val="3"/>
          </w:tcPr>
          <w:p w14:paraId="231B6C19" w14:textId="77777777" w:rsidR="0050640F" w:rsidRDefault="0050640F" w:rsidP="008363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640F" w14:paraId="05297B4D" w14:textId="77777777" w:rsidTr="0083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44991221" w14:textId="77777777" w:rsidR="0050640F" w:rsidRDefault="0050640F" w:rsidP="00836366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231" w:type="dxa"/>
            <w:gridSpan w:val="3"/>
            <w:hideMark/>
          </w:tcPr>
          <w:p w14:paraId="3F595946" w14:textId="77777777" w:rsidR="0050640F" w:rsidRPr="00542A49" w:rsidRDefault="0050640F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42A49">
              <w:rPr>
                <w:rFonts w:ascii="Arial" w:hAnsi="Arial" w:cs="Arial"/>
                <w:b/>
                <w:sz w:val="20"/>
                <w:szCs w:val="20"/>
              </w:rPr>
              <w:t xml:space="preserve">Usluga savjetovanja i pomaganje obitelji i pojedincu </w:t>
            </w:r>
          </w:p>
          <w:p w14:paraId="61C2B1BD" w14:textId="77777777" w:rsidR="0050640F" w:rsidRDefault="0050640F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2A49">
              <w:rPr>
                <w:rFonts w:ascii="Arial" w:hAnsi="Arial" w:cs="Arial"/>
                <w:b/>
                <w:sz w:val="20"/>
                <w:szCs w:val="20"/>
              </w:rPr>
              <w:t>( Rješenje CZSS )</w:t>
            </w:r>
          </w:p>
        </w:tc>
      </w:tr>
      <w:tr w:rsidR="0050640F" w14:paraId="7891B642" w14:textId="77777777" w:rsidTr="00836366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236BF212" w14:textId="77777777" w:rsidR="0050640F" w:rsidRDefault="0050640F" w:rsidP="00836366">
            <w:pPr>
              <w:spacing w:after="0"/>
              <w:rPr>
                <w:rFonts w:ascii="Arial" w:hAnsi="Arial" w:cs="Arial"/>
                <w:b w:val="0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F325FBF" w14:textId="77777777" w:rsidR="0050640F" w:rsidRDefault="0050640F" w:rsidP="008363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obitelji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A901FF7" w14:textId="77777777" w:rsidR="0050640F" w:rsidRDefault="0050640F" w:rsidP="008363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pojedincu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1627310E" w14:textId="77777777" w:rsidR="0050640F" w:rsidRDefault="0050640F" w:rsidP="008363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</w:tr>
      <w:tr w:rsidR="0050640F" w14:paraId="2D1748B0" w14:textId="77777777" w:rsidTr="0083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hideMark/>
          </w:tcPr>
          <w:p w14:paraId="0909E975" w14:textId="77777777" w:rsidR="0050640F" w:rsidRDefault="0050640F" w:rsidP="00836366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Broj korisnika</w:t>
            </w:r>
          </w:p>
        </w:tc>
        <w:tc>
          <w:tcPr>
            <w:tcW w:w="2230" w:type="dxa"/>
            <w:hideMark/>
          </w:tcPr>
          <w:p w14:paraId="5C4DDB22" w14:textId="05A533FC" w:rsidR="0050640F" w:rsidRPr="00264574" w:rsidRDefault="00264574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645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46" w:type="dxa"/>
            <w:hideMark/>
          </w:tcPr>
          <w:p w14:paraId="31DC98F2" w14:textId="77777777" w:rsidR="0050640F" w:rsidRPr="00264574" w:rsidRDefault="0050640F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6457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055" w:type="dxa"/>
            <w:hideMark/>
          </w:tcPr>
          <w:p w14:paraId="76E43D79" w14:textId="6C633E1C" w:rsidR="0050640F" w:rsidRPr="00264574" w:rsidRDefault="00264574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64574">
              <w:rPr>
                <w:rFonts w:ascii="Arial" w:hAnsi="Arial" w:cs="Arial"/>
                <w:b/>
              </w:rPr>
              <w:t>5</w:t>
            </w:r>
          </w:p>
        </w:tc>
      </w:tr>
      <w:tr w:rsidR="0050640F" w14:paraId="4A9C8891" w14:textId="77777777" w:rsidTr="008363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hideMark/>
          </w:tcPr>
          <w:p w14:paraId="714C59FB" w14:textId="77777777" w:rsidR="0050640F" w:rsidRDefault="0050640F" w:rsidP="00836366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Broj usluga</w:t>
            </w: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1924EE6B" w14:textId="72C4B534" w:rsidR="0050640F" w:rsidRPr="00264574" w:rsidRDefault="00FF5E82" w:rsidP="008363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38DB38A4" w14:textId="77777777" w:rsidR="0050640F" w:rsidRPr="00264574" w:rsidRDefault="0050640F" w:rsidP="008363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6457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4D18C724" w14:textId="248B31B7" w:rsidR="0050640F" w:rsidRPr="00264574" w:rsidRDefault="00FF5E82" w:rsidP="008363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</w:tr>
    </w:tbl>
    <w:p w14:paraId="7B322188" w14:textId="4A12D926" w:rsidR="0050640F" w:rsidRDefault="0050640F" w:rsidP="0050640F">
      <w:pPr>
        <w:jc w:val="both"/>
        <w:rPr>
          <w:rFonts w:ascii="Arial" w:hAnsi="Arial" w:cs="Arial"/>
          <w:b/>
        </w:rPr>
      </w:pP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2230"/>
        <w:gridCol w:w="1946"/>
        <w:gridCol w:w="3055"/>
      </w:tblGrid>
      <w:tr w:rsidR="00057BBF" w14:paraId="0DECC808" w14:textId="77777777" w:rsidTr="00530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35549BE9" w14:textId="00086415" w:rsidR="00057BBF" w:rsidRDefault="00057BBF" w:rsidP="0053024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1" w:type="dxa"/>
            <w:gridSpan w:val="3"/>
            <w:hideMark/>
          </w:tcPr>
          <w:p w14:paraId="09EE16C9" w14:textId="77777777" w:rsidR="00057BBF" w:rsidRDefault="00057BBF" w:rsidP="005302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MOBILNI TIM</w:t>
            </w:r>
          </w:p>
        </w:tc>
      </w:tr>
      <w:tr w:rsidR="00057BBF" w14:paraId="10EE8EC3" w14:textId="77777777" w:rsidTr="0053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4FC2986C" w14:textId="77777777" w:rsidR="00057BBF" w:rsidRDefault="00057BBF" w:rsidP="00530246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231" w:type="dxa"/>
            <w:gridSpan w:val="3"/>
            <w:hideMark/>
          </w:tcPr>
          <w:p w14:paraId="775E45F1" w14:textId="77777777" w:rsidR="00057BBF" w:rsidRPr="00542A49" w:rsidRDefault="00057BBF" w:rsidP="0053024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42A49">
              <w:rPr>
                <w:rFonts w:ascii="Arial" w:hAnsi="Arial" w:cs="Arial"/>
                <w:b/>
                <w:sz w:val="20"/>
                <w:szCs w:val="20"/>
              </w:rPr>
              <w:t xml:space="preserve">Usluga savjetovanja i pomaganje obitelji i pojedincu </w:t>
            </w:r>
          </w:p>
          <w:p w14:paraId="76AE1F2A" w14:textId="77777777" w:rsidR="00057BBF" w:rsidRDefault="00057BBF" w:rsidP="0053024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2A49">
              <w:rPr>
                <w:rFonts w:ascii="Arial" w:hAnsi="Arial" w:cs="Arial"/>
                <w:b/>
                <w:sz w:val="20"/>
                <w:szCs w:val="20"/>
              </w:rPr>
              <w:t>( Rješenje CZSS )</w:t>
            </w:r>
          </w:p>
        </w:tc>
      </w:tr>
      <w:tr w:rsidR="00057BBF" w14:paraId="2D42633E" w14:textId="77777777" w:rsidTr="00530246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2AE79619" w14:textId="77777777" w:rsidR="00057BBF" w:rsidRDefault="00057BBF" w:rsidP="00530246">
            <w:pPr>
              <w:spacing w:after="0"/>
              <w:rPr>
                <w:rFonts w:ascii="Arial" w:hAnsi="Arial" w:cs="Arial"/>
                <w:b w:val="0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1760CF5" w14:textId="77777777" w:rsidR="00057BBF" w:rsidRDefault="00057BBF" w:rsidP="005302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obitelji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8DBDE9A" w14:textId="77777777" w:rsidR="00057BBF" w:rsidRDefault="00057BBF" w:rsidP="005302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pojedincu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25F7C4B7" w14:textId="77777777" w:rsidR="00057BBF" w:rsidRDefault="00057BBF" w:rsidP="005302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</w:tr>
      <w:tr w:rsidR="00057BBF" w14:paraId="706EEBBB" w14:textId="77777777" w:rsidTr="0053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hideMark/>
          </w:tcPr>
          <w:p w14:paraId="66E6154B" w14:textId="77777777" w:rsidR="00057BBF" w:rsidRDefault="00057BBF" w:rsidP="00530246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Broj korisnika</w:t>
            </w:r>
          </w:p>
        </w:tc>
        <w:tc>
          <w:tcPr>
            <w:tcW w:w="2230" w:type="dxa"/>
          </w:tcPr>
          <w:p w14:paraId="23CBBAEF" w14:textId="3061964C" w:rsidR="00057BBF" w:rsidRPr="00B1286F" w:rsidRDefault="00FF5E82" w:rsidP="0053024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946" w:type="dxa"/>
          </w:tcPr>
          <w:p w14:paraId="59CF30C0" w14:textId="77777777" w:rsidR="00057BBF" w:rsidRPr="00B1286F" w:rsidRDefault="00057BBF" w:rsidP="0053024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28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55" w:type="dxa"/>
          </w:tcPr>
          <w:p w14:paraId="7C8E0BFD" w14:textId="7EB303CF" w:rsidR="00057BBF" w:rsidRPr="00B1286F" w:rsidRDefault="00FF5E82" w:rsidP="0053024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057BBF" w14:paraId="2C7A3598" w14:textId="77777777" w:rsidTr="0053024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hideMark/>
          </w:tcPr>
          <w:p w14:paraId="6A566AD4" w14:textId="77777777" w:rsidR="00057BBF" w:rsidRDefault="00057BBF" w:rsidP="00530246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Broj usluga</w:t>
            </w: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104D37A3" w14:textId="564ED807" w:rsidR="00057BBF" w:rsidRPr="00B1286F" w:rsidRDefault="00FF5E82" w:rsidP="005302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7D5C1BE9" w14:textId="2EE03620" w:rsidR="00057BBF" w:rsidRPr="00B1286F" w:rsidRDefault="00FF5E82" w:rsidP="005302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1A7C695" w14:textId="54221174" w:rsidR="00057BBF" w:rsidRPr="00B1286F" w:rsidRDefault="00FF5E82" w:rsidP="005302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287</w:t>
            </w:r>
          </w:p>
        </w:tc>
      </w:tr>
    </w:tbl>
    <w:p w14:paraId="6766DE89" w14:textId="77777777" w:rsidR="00057BBF" w:rsidRDefault="00057BBF" w:rsidP="00057BBF">
      <w:pPr>
        <w:jc w:val="both"/>
        <w:rPr>
          <w:rFonts w:ascii="Arial" w:hAnsi="Arial" w:cs="Arial"/>
          <w:b/>
        </w:rPr>
      </w:pPr>
    </w:p>
    <w:p w14:paraId="121D9903" w14:textId="08338537" w:rsidR="008D61E1" w:rsidRDefault="008D61E1" w:rsidP="008D61E1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Ukupno korisnika na  dan </w:t>
      </w:r>
      <w:r w:rsidR="00FF5E82">
        <w:rPr>
          <w:rFonts w:ascii="Arial" w:hAnsi="Arial" w:cs="Arial"/>
          <w:b/>
          <w:u w:val="single"/>
        </w:rPr>
        <w:t>31.12.</w:t>
      </w:r>
      <w:r>
        <w:rPr>
          <w:rFonts w:ascii="Arial" w:hAnsi="Arial" w:cs="Arial"/>
          <w:b/>
          <w:u w:val="single"/>
        </w:rPr>
        <w:t>2021</w:t>
      </w:r>
      <w:r>
        <w:rPr>
          <w:rFonts w:ascii="Arial" w:hAnsi="Arial" w:cs="Arial"/>
          <w:b/>
        </w:rPr>
        <w:t xml:space="preserve">.  = </w:t>
      </w:r>
      <w:r w:rsidR="00FF5E82">
        <w:rPr>
          <w:rFonts w:ascii="Arial" w:hAnsi="Arial" w:cs="Arial"/>
          <w:b/>
        </w:rPr>
        <w:t>17</w:t>
      </w:r>
    </w:p>
    <w:p w14:paraId="0519440F" w14:textId="77777777" w:rsidR="00057BBF" w:rsidRDefault="00057BBF" w:rsidP="0050640F">
      <w:pPr>
        <w:jc w:val="both"/>
        <w:rPr>
          <w:rFonts w:ascii="Arial" w:hAnsi="Arial" w:cs="Arial"/>
          <w:b/>
        </w:rPr>
      </w:pPr>
    </w:p>
    <w:p w14:paraId="04E80D7B" w14:textId="5EAA6D7A" w:rsidR="00677875" w:rsidRDefault="00677875" w:rsidP="0050640F">
      <w:pPr>
        <w:jc w:val="both"/>
        <w:rPr>
          <w:rFonts w:ascii="Arial" w:hAnsi="Arial" w:cs="Arial"/>
          <w:b/>
        </w:rPr>
      </w:pPr>
    </w:p>
    <w:p w14:paraId="4B36CDBE" w14:textId="107FC57F" w:rsidR="00057BBF" w:rsidRDefault="00057BBF" w:rsidP="0050640F">
      <w:pPr>
        <w:jc w:val="both"/>
        <w:rPr>
          <w:rFonts w:ascii="Arial" w:hAnsi="Arial" w:cs="Arial"/>
          <w:b/>
        </w:rPr>
      </w:pPr>
    </w:p>
    <w:p w14:paraId="10C859F4" w14:textId="77777777" w:rsidR="00057BBF" w:rsidRDefault="00057BBF" w:rsidP="0050640F">
      <w:pPr>
        <w:jc w:val="both"/>
        <w:rPr>
          <w:rFonts w:ascii="Arial" w:hAnsi="Arial" w:cs="Arial"/>
          <w:b/>
        </w:rPr>
      </w:pP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2230"/>
        <w:gridCol w:w="1946"/>
        <w:gridCol w:w="1970"/>
        <w:gridCol w:w="1085"/>
      </w:tblGrid>
      <w:tr w:rsidR="0050640F" w14:paraId="50AA7F7B" w14:textId="77777777" w:rsidTr="0083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4D3D5FCF" w14:textId="77777777" w:rsidR="0050640F" w:rsidRDefault="0050640F" w:rsidP="008363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231" w:type="dxa"/>
            <w:gridSpan w:val="4"/>
          </w:tcPr>
          <w:p w14:paraId="46915659" w14:textId="77777777" w:rsidR="0050640F" w:rsidRDefault="0050640F" w:rsidP="008363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640F" w14:paraId="046E4ADD" w14:textId="77777777" w:rsidTr="0083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37E961C8" w14:textId="77777777" w:rsidR="0050640F" w:rsidRDefault="0050640F" w:rsidP="00836366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231" w:type="dxa"/>
            <w:gridSpan w:val="4"/>
            <w:hideMark/>
          </w:tcPr>
          <w:p w14:paraId="0F59162B" w14:textId="77777777" w:rsidR="0050640F" w:rsidRDefault="0050640F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savjetovanje i pomaganje obitelji i pojedincu </w:t>
            </w:r>
          </w:p>
          <w:p w14:paraId="67B4214C" w14:textId="77777777" w:rsidR="0050640F" w:rsidRDefault="0050640F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bez rješenja CZSS 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0640F" w14:paraId="76994F0A" w14:textId="77777777" w:rsidTr="00836366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163AA321" w14:textId="77777777" w:rsidR="0050640F" w:rsidRDefault="0050640F" w:rsidP="00836366">
            <w:pPr>
              <w:spacing w:after="0"/>
              <w:rPr>
                <w:rFonts w:ascii="Arial" w:hAnsi="Arial" w:cs="Arial"/>
                <w:b w:val="0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290EE38" w14:textId="77777777" w:rsidR="0050640F" w:rsidRDefault="0050640F" w:rsidP="008363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Biološkoj/roditelji poludnevnog i cjelodnevnog i smještaja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D0FD440" w14:textId="77777777" w:rsidR="0050640F" w:rsidRDefault="0050640F" w:rsidP="008363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udomiteljskoj</w:t>
            </w:r>
          </w:p>
        </w:tc>
        <w:tc>
          <w:tcPr>
            <w:tcW w:w="19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14:paraId="134E8966" w14:textId="77777777" w:rsidR="0050640F" w:rsidRDefault="0050640F" w:rsidP="008363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posvojiteljskoj</w:t>
            </w:r>
            <w:proofErr w:type="spellEnd"/>
          </w:p>
        </w:tc>
        <w:tc>
          <w:tcPr>
            <w:tcW w:w="1085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46F9C221" w14:textId="77777777" w:rsidR="0050640F" w:rsidRDefault="0050640F" w:rsidP="008363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</w:tr>
      <w:tr w:rsidR="0050640F" w14:paraId="2D909485" w14:textId="77777777" w:rsidTr="0083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hideMark/>
          </w:tcPr>
          <w:p w14:paraId="727A37C7" w14:textId="77777777" w:rsidR="0050640F" w:rsidRDefault="0050640F" w:rsidP="00836366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Broj korisnika</w:t>
            </w:r>
          </w:p>
        </w:tc>
        <w:tc>
          <w:tcPr>
            <w:tcW w:w="2230" w:type="dxa"/>
            <w:hideMark/>
          </w:tcPr>
          <w:p w14:paraId="55BAC4F4" w14:textId="5A697A9C" w:rsidR="0050640F" w:rsidRPr="00C21D64" w:rsidRDefault="000B19E0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946" w:type="dxa"/>
            <w:hideMark/>
          </w:tcPr>
          <w:p w14:paraId="7922A1A0" w14:textId="3A60A868" w:rsidR="0050640F" w:rsidRPr="00C21D64" w:rsidRDefault="000B19E0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70" w:type="dxa"/>
            <w:tcBorders>
              <w:right w:val="single" w:sz="4" w:space="0" w:color="FFFFFF" w:themeColor="background1"/>
            </w:tcBorders>
            <w:hideMark/>
          </w:tcPr>
          <w:p w14:paraId="409F60ED" w14:textId="1302EDB6" w:rsidR="0050640F" w:rsidRPr="00C21D64" w:rsidRDefault="000B19E0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hideMark/>
          </w:tcPr>
          <w:p w14:paraId="3D5629DB" w14:textId="70839F7F" w:rsidR="0050640F" w:rsidRPr="00C21D64" w:rsidRDefault="000B19E0" w:rsidP="008363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</w:tr>
      <w:tr w:rsidR="0050640F" w14:paraId="52B74AB3" w14:textId="77777777" w:rsidTr="008363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hideMark/>
          </w:tcPr>
          <w:p w14:paraId="1E9E839E" w14:textId="77777777" w:rsidR="0050640F" w:rsidRDefault="0050640F" w:rsidP="00836366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Broj usluga</w:t>
            </w: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422BFAF2" w14:textId="30C76446" w:rsidR="0050640F" w:rsidRPr="00C21D64" w:rsidRDefault="000B19E0" w:rsidP="008363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141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2C46F8BF" w14:textId="3890ECE8" w:rsidR="0050640F" w:rsidRPr="00C21D64" w:rsidRDefault="000B19E0" w:rsidP="008363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hideMark/>
          </w:tcPr>
          <w:p w14:paraId="39C18144" w14:textId="4DFBEE13" w:rsidR="0050640F" w:rsidRPr="00C21D64" w:rsidRDefault="000B19E0" w:rsidP="008363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85" w:type="dxa"/>
            <w:tcBorders>
              <w:top w:val="single" w:sz="6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4F88EB4A" w14:textId="5CB2F09D" w:rsidR="0050640F" w:rsidRPr="00C21D64" w:rsidRDefault="000B19E0" w:rsidP="008363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</w:t>
            </w:r>
          </w:p>
        </w:tc>
      </w:tr>
    </w:tbl>
    <w:p w14:paraId="61508C80" w14:textId="20879307" w:rsidR="00715E57" w:rsidRDefault="00715E57" w:rsidP="007849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2031E3" w14:textId="77777777" w:rsidR="00CE133C" w:rsidRDefault="00CE133C" w:rsidP="007849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E52DD4" w14:textId="4B6C4C58" w:rsidR="0015507C" w:rsidRPr="0015507C" w:rsidRDefault="0015507C" w:rsidP="00557608">
      <w:pPr>
        <w:jc w:val="both"/>
        <w:rPr>
          <w:rFonts w:ascii="Arial" w:hAnsi="Arial" w:cs="Arial"/>
          <w:shd w:val="clear" w:color="auto" w:fill="FFFFFF"/>
        </w:rPr>
      </w:pPr>
      <w:r w:rsidRPr="0015507C">
        <w:rPr>
          <w:rFonts w:ascii="Arial" w:hAnsi="Arial" w:cs="Arial"/>
          <w:shd w:val="clear" w:color="auto" w:fill="FFFFFF"/>
        </w:rPr>
        <w:lastRenderedPageBreak/>
        <w:t xml:space="preserve">Zbog epidemiološke situacije i potreba pridržavanja mjera zaštite od bolesti uzrokovane </w:t>
      </w:r>
      <w:proofErr w:type="spellStart"/>
      <w:r w:rsidRPr="0015507C">
        <w:rPr>
          <w:rFonts w:ascii="Arial" w:hAnsi="Arial" w:cs="Arial"/>
          <w:shd w:val="clear" w:color="auto" w:fill="FFFFFF"/>
        </w:rPr>
        <w:t>koronavirusom</w:t>
      </w:r>
      <w:proofErr w:type="spellEnd"/>
      <w:r w:rsidRPr="0015507C">
        <w:rPr>
          <w:rFonts w:ascii="Arial" w:hAnsi="Arial" w:cs="Arial"/>
          <w:shd w:val="clear" w:color="auto" w:fill="FFFFFF"/>
        </w:rPr>
        <w:t xml:space="preserve"> ( COVID-19 ), </w:t>
      </w:r>
      <w:r>
        <w:rPr>
          <w:rFonts w:ascii="Arial" w:hAnsi="Arial" w:cs="Arial"/>
          <w:shd w:val="clear" w:color="auto" w:fill="FFFFFF"/>
        </w:rPr>
        <w:t xml:space="preserve">volonterski program se u Domu </w:t>
      </w:r>
      <w:r w:rsidR="00F46661">
        <w:rPr>
          <w:rFonts w:ascii="Arial" w:hAnsi="Arial" w:cs="Arial"/>
          <w:shd w:val="clear" w:color="auto" w:fill="FFFFFF"/>
        </w:rPr>
        <w:t xml:space="preserve">nije </w:t>
      </w:r>
      <w:r>
        <w:rPr>
          <w:rFonts w:ascii="Arial" w:hAnsi="Arial" w:cs="Arial"/>
          <w:shd w:val="clear" w:color="auto" w:fill="FFFFFF"/>
        </w:rPr>
        <w:t>provodio</w:t>
      </w:r>
      <w:r w:rsidR="00F46661">
        <w:rPr>
          <w:rFonts w:ascii="Arial" w:hAnsi="Arial" w:cs="Arial"/>
          <w:shd w:val="clear" w:color="auto" w:fill="FFFFFF"/>
        </w:rPr>
        <w:t xml:space="preserve">. </w:t>
      </w:r>
      <w:r w:rsidRPr="0015507C">
        <w:rPr>
          <w:rFonts w:ascii="Arial" w:hAnsi="Arial" w:cs="Arial"/>
          <w:shd w:val="clear" w:color="auto" w:fill="FFFFFF"/>
        </w:rPr>
        <w:t>Nastavka volonterskog rada i aktivnosti ovisiti će o budućoj epidemiološkoj situaciji i mjerama nadležnih zdravstvenih institucija.</w:t>
      </w:r>
    </w:p>
    <w:p w14:paraId="017B2BE9" w14:textId="77777777" w:rsidR="00F378C1" w:rsidRPr="007849F9" w:rsidRDefault="00F378C1" w:rsidP="00F378C1">
      <w:pPr>
        <w:pStyle w:val="Odlomakpopisa"/>
        <w:rPr>
          <w:rFonts w:ascii="Arial" w:hAnsi="Arial" w:cs="Arial"/>
          <w:sz w:val="22"/>
          <w:szCs w:val="22"/>
        </w:rPr>
      </w:pPr>
    </w:p>
    <w:p w14:paraId="111EE3DE" w14:textId="77777777" w:rsidR="005F117B" w:rsidRDefault="005F117B">
      <w:pPr>
        <w:rPr>
          <w:rFonts w:ascii="Arial" w:hAnsi="Arial" w:cs="Arial"/>
          <w:sz w:val="24"/>
          <w:szCs w:val="24"/>
        </w:rPr>
      </w:pPr>
    </w:p>
    <w:p w14:paraId="5F783166" w14:textId="0CFF53DC" w:rsidR="00BF57CC" w:rsidRPr="00D80E89" w:rsidRDefault="00BF57CC" w:rsidP="00BF57CC">
      <w:pPr>
        <w:pStyle w:val="Odlomakpopisa"/>
        <w:ind w:left="372"/>
        <w:rPr>
          <w:rFonts w:ascii="Arial" w:hAnsi="Arial" w:cs="Arial"/>
          <w:b/>
        </w:rPr>
      </w:pPr>
      <w:r w:rsidRPr="00D80E89">
        <w:rPr>
          <w:rFonts w:ascii="Arial" w:hAnsi="Arial" w:cs="Arial"/>
          <w:b/>
        </w:rPr>
        <w:t xml:space="preserve">Od planiranih projekata </w:t>
      </w:r>
      <w:r w:rsidR="00DB5614">
        <w:rPr>
          <w:rFonts w:ascii="Arial" w:hAnsi="Arial" w:cs="Arial"/>
          <w:b/>
        </w:rPr>
        <w:t xml:space="preserve">do </w:t>
      </w:r>
      <w:r w:rsidR="000B19E0">
        <w:rPr>
          <w:rFonts w:ascii="Arial" w:hAnsi="Arial" w:cs="Arial"/>
          <w:b/>
        </w:rPr>
        <w:t>31.12</w:t>
      </w:r>
      <w:r w:rsidR="00DB5614">
        <w:rPr>
          <w:rFonts w:ascii="Arial" w:hAnsi="Arial" w:cs="Arial"/>
          <w:b/>
        </w:rPr>
        <w:t>.2021.g.</w:t>
      </w:r>
      <w:r w:rsidRPr="00D80E89">
        <w:rPr>
          <w:rFonts w:ascii="Arial" w:hAnsi="Arial" w:cs="Arial"/>
          <w:b/>
        </w:rPr>
        <w:t xml:space="preserve"> ostvareni su:</w:t>
      </w:r>
    </w:p>
    <w:p w14:paraId="210C00FB" w14:textId="77777777" w:rsidR="00BF57CC" w:rsidRPr="000E783E" w:rsidRDefault="00BF57CC" w:rsidP="00BF57CC">
      <w:pPr>
        <w:spacing w:after="160" w:line="259" w:lineRule="auto"/>
        <w:rPr>
          <w:rFonts w:ascii="Arial" w:hAnsi="Arial" w:cs="Arial"/>
        </w:rPr>
      </w:pPr>
    </w:p>
    <w:p w14:paraId="648E5860" w14:textId="33978AD2" w:rsidR="00BF57CC" w:rsidRPr="00881249" w:rsidRDefault="00BF57CC" w:rsidP="00BF57CC">
      <w:pPr>
        <w:pStyle w:val="Odlomakpopisa"/>
        <w:numPr>
          <w:ilvl w:val="0"/>
          <w:numId w:val="6"/>
        </w:numPr>
        <w:tabs>
          <w:tab w:val="left" w:pos="-1701"/>
          <w:tab w:val="left" w:pos="-156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Provedba u</w:t>
      </w:r>
      <w:r w:rsidRPr="00881249">
        <w:rPr>
          <w:rFonts w:ascii="Arial" w:hAnsi="Arial" w:cs="Arial"/>
          <w:i/>
          <w:sz w:val="22"/>
          <w:szCs w:val="22"/>
        </w:rPr>
        <w:t>govor</w:t>
      </w:r>
      <w:r>
        <w:rPr>
          <w:rFonts w:ascii="Arial" w:hAnsi="Arial" w:cs="Arial"/>
          <w:i/>
          <w:sz w:val="22"/>
          <w:szCs w:val="22"/>
        </w:rPr>
        <w:t>a</w:t>
      </w:r>
      <w:r w:rsidRPr="00881249">
        <w:rPr>
          <w:rFonts w:ascii="Arial" w:hAnsi="Arial" w:cs="Arial"/>
          <w:i/>
          <w:sz w:val="22"/>
          <w:szCs w:val="22"/>
        </w:rPr>
        <w:t xml:space="preserve"> o dodjeli bespovratnih sredstava za projekte koji se financiraju iz fondova u financijskom razdoblju  2014. – 2020.</w:t>
      </w:r>
      <w:r w:rsidRPr="00881249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Pr="00881249">
        <w:rPr>
          <w:rFonts w:ascii="Arial" w:eastAsia="Calibri" w:hAnsi="Arial" w:cs="Arial"/>
          <w:bCs/>
          <w:i/>
          <w:iCs/>
          <w:sz w:val="22"/>
          <w:szCs w:val="22"/>
        </w:rPr>
        <w:t xml:space="preserve">Unapređivanje infrastrukture pružatelja socijalnih usluga djeci i mladima kao podrška procesu </w:t>
      </w:r>
      <w:proofErr w:type="spellStart"/>
      <w:r w:rsidRPr="00881249">
        <w:rPr>
          <w:rFonts w:ascii="Arial" w:eastAsia="Calibri" w:hAnsi="Arial" w:cs="Arial"/>
          <w:bCs/>
          <w:i/>
          <w:iCs/>
          <w:sz w:val="22"/>
          <w:szCs w:val="22"/>
        </w:rPr>
        <w:t>deinstitucionalizacije</w:t>
      </w:r>
      <w:proofErr w:type="spellEnd"/>
      <w:r w:rsidRPr="00881249">
        <w:rPr>
          <w:rFonts w:ascii="Arial" w:eastAsia="Calibri" w:hAnsi="Arial" w:cs="Arial"/>
          <w:bCs/>
          <w:i/>
          <w:iCs/>
          <w:sz w:val="22"/>
          <w:szCs w:val="22"/>
        </w:rPr>
        <w:t xml:space="preserve"> – faza 1- </w:t>
      </w:r>
      <w:r w:rsidRPr="00881249">
        <w:rPr>
          <w:rFonts w:ascii="Arial" w:hAnsi="Arial" w:cs="Arial"/>
          <w:b/>
          <w:i/>
          <w:sz w:val="22"/>
          <w:szCs w:val="22"/>
        </w:rPr>
        <w:t xml:space="preserve">KK.08.1.3.02.0005 </w:t>
      </w:r>
      <w:r w:rsidRPr="00881249">
        <w:rPr>
          <w:rFonts w:ascii="Arial" w:hAnsi="Arial" w:cs="Arial"/>
          <w:i/>
          <w:sz w:val="22"/>
          <w:szCs w:val="22"/>
        </w:rPr>
        <w:t xml:space="preserve">te smo </w:t>
      </w:r>
      <w:r w:rsidR="00DE4B03">
        <w:rPr>
          <w:rFonts w:ascii="Arial" w:hAnsi="Arial" w:cs="Arial"/>
          <w:i/>
          <w:sz w:val="22"/>
          <w:szCs w:val="22"/>
        </w:rPr>
        <w:t>pri kraju</w:t>
      </w:r>
      <w:r w:rsidRPr="00881249">
        <w:rPr>
          <w:rFonts w:ascii="Arial" w:hAnsi="Arial" w:cs="Arial"/>
          <w:i/>
          <w:sz w:val="22"/>
          <w:szCs w:val="22"/>
        </w:rPr>
        <w:t xml:space="preserve"> realizacij</w:t>
      </w:r>
      <w:r w:rsidR="0028417A">
        <w:rPr>
          <w:rFonts w:ascii="Arial" w:hAnsi="Arial" w:cs="Arial"/>
          <w:i/>
          <w:sz w:val="22"/>
          <w:szCs w:val="22"/>
        </w:rPr>
        <w:t>e</w:t>
      </w:r>
      <w:r w:rsidRPr="00881249">
        <w:rPr>
          <w:rFonts w:ascii="Arial" w:hAnsi="Arial" w:cs="Arial"/>
          <w:i/>
          <w:sz w:val="22"/>
          <w:szCs w:val="22"/>
        </w:rPr>
        <w:t xml:space="preserve"> istog.</w:t>
      </w:r>
    </w:p>
    <w:p w14:paraId="43E147BF" w14:textId="77777777" w:rsidR="00BF57CC" w:rsidRPr="00881249" w:rsidRDefault="00BF57CC" w:rsidP="00BF57CC">
      <w:pPr>
        <w:pStyle w:val="Default"/>
        <w:rPr>
          <w:rStyle w:val="Istaknuto"/>
          <w:rFonts w:ascii="Arial" w:hAnsi="Arial" w:cs="Arial"/>
          <w:i w:val="0"/>
          <w:sz w:val="22"/>
          <w:szCs w:val="22"/>
        </w:rPr>
      </w:pPr>
    </w:p>
    <w:p w14:paraId="36F81BC9" w14:textId="0BFAF97D" w:rsidR="00BF57CC" w:rsidRPr="001E54B2" w:rsidRDefault="0028417A" w:rsidP="00310F9A">
      <w:pPr>
        <w:pStyle w:val="Default"/>
        <w:numPr>
          <w:ilvl w:val="0"/>
          <w:numId w:val="6"/>
        </w:numPr>
        <w:rPr>
          <w:rStyle w:val="Istaknuto"/>
          <w:rFonts w:ascii="Arial" w:hAnsi="Arial" w:cs="Arial"/>
          <w:i w:val="0"/>
          <w:sz w:val="22"/>
          <w:szCs w:val="22"/>
        </w:rPr>
      </w:pPr>
      <w:r w:rsidRPr="001E54B2">
        <w:rPr>
          <w:rFonts w:ascii="Arial" w:hAnsi="Arial" w:cs="Arial"/>
          <w:i/>
          <w:sz w:val="22"/>
          <w:szCs w:val="22"/>
        </w:rPr>
        <w:t xml:space="preserve">Provedba ugovora o dodjeli bespovratnih sredstava </w:t>
      </w:r>
      <w:r w:rsidR="00BF57CC" w:rsidRPr="001E54B2">
        <w:rPr>
          <w:rStyle w:val="Istaknuto"/>
          <w:rFonts w:ascii="Arial" w:hAnsi="Arial" w:cs="Arial"/>
          <w:sz w:val="22"/>
          <w:szCs w:val="22"/>
        </w:rPr>
        <w:t xml:space="preserve">Projekta Podrška procesu deinstitucionalizacije i prevencije institucionalizacije djece i mladih </w:t>
      </w:r>
      <w:r w:rsidR="00BF57CC" w:rsidRPr="001E54B2">
        <w:rPr>
          <w:rStyle w:val="Istaknuto"/>
          <w:rFonts w:ascii="Arial" w:hAnsi="Arial" w:cs="Arial"/>
          <w:b/>
          <w:sz w:val="22"/>
          <w:szCs w:val="22"/>
        </w:rPr>
        <w:t>« - UP.02.2.2.05</w:t>
      </w:r>
      <w:r w:rsidR="00BF57CC" w:rsidRPr="001E54B2">
        <w:rPr>
          <w:rStyle w:val="Istaknuto"/>
          <w:rFonts w:ascii="Arial" w:hAnsi="Arial" w:cs="Arial"/>
          <w:sz w:val="22"/>
          <w:szCs w:val="22"/>
        </w:rPr>
        <w:t xml:space="preserve"> u </w:t>
      </w:r>
      <w:r w:rsidR="001E54B2">
        <w:rPr>
          <w:rStyle w:val="Istaknuto"/>
          <w:rFonts w:ascii="Arial" w:hAnsi="Arial" w:cs="Arial"/>
          <w:sz w:val="22"/>
          <w:szCs w:val="22"/>
        </w:rPr>
        <w:t>sklopu ESF-a</w:t>
      </w:r>
    </w:p>
    <w:p w14:paraId="196006AC" w14:textId="77777777" w:rsidR="001E54B2" w:rsidRDefault="001E54B2" w:rsidP="001E54B2">
      <w:pPr>
        <w:pStyle w:val="Odlomakpopisa"/>
        <w:rPr>
          <w:rStyle w:val="Istaknuto"/>
          <w:rFonts w:ascii="Arial" w:hAnsi="Arial" w:cs="Arial"/>
          <w:i w:val="0"/>
          <w:sz w:val="22"/>
          <w:szCs w:val="22"/>
        </w:rPr>
      </w:pPr>
    </w:p>
    <w:p w14:paraId="3641E7A2" w14:textId="77777777" w:rsidR="001E54B2" w:rsidRPr="001E54B2" w:rsidRDefault="001E54B2" w:rsidP="001E54B2">
      <w:pPr>
        <w:pStyle w:val="Default"/>
        <w:ind w:left="720"/>
        <w:rPr>
          <w:rStyle w:val="Istaknuto"/>
          <w:rFonts w:ascii="Arial" w:hAnsi="Arial" w:cs="Arial"/>
          <w:i w:val="0"/>
          <w:sz w:val="22"/>
          <w:szCs w:val="22"/>
        </w:rPr>
      </w:pPr>
    </w:p>
    <w:p w14:paraId="555BA8D3" w14:textId="4432A01E" w:rsidR="00BF57CC" w:rsidRPr="00BB41D1" w:rsidRDefault="00BF57CC" w:rsidP="00AC5457">
      <w:pPr>
        <w:pStyle w:val="Default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BB41D1">
        <w:rPr>
          <w:rStyle w:val="Istaknuto"/>
          <w:rFonts w:ascii="Arial" w:hAnsi="Arial" w:cs="Arial"/>
          <w:sz w:val="22"/>
          <w:szCs w:val="22"/>
        </w:rPr>
        <w:t xml:space="preserve">Prenamjena i adaptacija stanova za organizirano stanovanje mladih od 16. do 21. godine života i trudnice i roditelja s djetetom do godinu dana života, </w:t>
      </w:r>
      <w:r w:rsidR="00BB41D1">
        <w:rPr>
          <w:rStyle w:val="Istaknuto"/>
          <w:rFonts w:ascii="Arial" w:hAnsi="Arial" w:cs="Arial"/>
          <w:sz w:val="22"/>
          <w:szCs w:val="22"/>
        </w:rPr>
        <w:t xml:space="preserve">uređenje prostora za pružanje usluge poludnevnog boravka na lokaciji Lovran </w:t>
      </w:r>
      <w:r w:rsidRPr="00BB41D1">
        <w:rPr>
          <w:rStyle w:val="Istaknuto"/>
          <w:rFonts w:ascii="Arial" w:hAnsi="Arial" w:cs="Arial"/>
          <w:sz w:val="22"/>
          <w:szCs w:val="22"/>
        </w:rPr>
        <w:t xml:space="preserve">a u sklopu projekta </w:t>
      </w:r>
      <w:r w:rsidRPr="00BB41D1">
        <w:rPr>
          <w:rFonts w:ascii="Arial" w:hAnsi="Arial" w:cs="Arial"/>
          <w:b/>
          <w:i/>
          <w:sz w:val="22"/>
          <w:szCs w:val="22"/>
        </w:rPr>
        <w:t>KK.08.1.3.02.0005</w:t>
      </w:r>
      <w:r w:rsidR="001E54B2" w:rsidRPr="00BB41D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53567CD" w14:textId="77777777" w:rsidR="00BB41D1" w:rsidRPr="00BB41D1" w:rsidRDefault="00BB41D1" w:rsidP="00BB41D1">
      <w:pPr>
        <w:pStyle w:val="Default"/>
        <w:ind w:left="720"/>
        <w:rPr>
          <w:rFonts w:ascii="Arial" w:hAnsi="Arial" w:cs="Arial"/>
          <w:iCs/>
          <w:sz w:val="22"/>
          <w:szCs w:val="22"/>
        </w:rPr>
      </w:pPr>
    </w:p>
    <w:p w14:paraId="386888A9" w14:textId="77777777" w:rsidR="00BF57CC" w:rsidRPr="009C7F91" w:rsidRDefault="00BF57CC" w:rsidP="00BF57CC">
      <w:pPr>
        <w:pStyle w:val="Default"/>
        <w:numPr>
          <w:ilvl w:val="0"/>
          <w:numId w:val="6"/>
        </w:numPr>
        <w:rPr>
          <w:rStyle w:val="Istaknuto"/>
          <w:rFonts w:ascii="Arial" w:hAnsi="Arial" w:cs="Arial"/>
          <w:i w:val="0"/>
          <w:sz w:val="22"/>
          <w:szCs w:val="22"/>
        </w:rPr>
      </w:pPr>
      <w:r w:rsidRPr="00881249">
        <w:rPr>
          <w:rFonts w:ascii="Arial" w:hAnsi="Arial" w:cs="Arial"/>
          <w:i/>
          <w:sz w:val="22"/>
          <w:szCs w:val="22"/>
        </w:rPr>
        <w:t>Usluga savjetovanja i pomaganja obitelji, udomiteljima, posvojiteljima i djeci nakon izlaska sa skrbi, a u sklopu projekta</w:t>
      </w:r>
      <w:r w:rsidRPr="00881249">
        <w:rPr>
          <w:rFonts w:ascii="Arial" w:hAnsi="Arial" w:cs="Arial"/>
          <w:b/>
          <w:i/>
          <w:sz w:val="22"/>
          <w:szCs w:val="22"/>
        </w:rPr>
        <w:t xml:space="preserve"> </w:t>
      </w:r>
      <w:r w:rsidRPr="00881249">
        <w:rPr>
          <w:rStyle w:val="Istaknuto"/>
          <w:rFonts w:ascii="Arial" w:hAnsi="Arial" w:cs="Arial"/>
          <w:b/>
          <w:sz w:val="22"/>
          <w:szCs w:val="22"/>
        </w:rPr>
        <w:t>UP.02.2.2.05</w:t>
      </w:r>
      <w:r>
        <w:rPr>
          <w:rStyle w:val="Istaknuto"/>
          <w:rFonts w:ascii="Arial" w:hAnsi="Arial" w:cs="Arial"/>
          <w:b/>
          <w:sz w:val="22"/>
          <w:szCs w:val="22"/>
        </w:rPr>
        <w:t xml:space="preserve"> -mobilni tim</w:t>
      </w:r>
    </w:p>
    <w:p w14:paraId="1CD63A83" w14:textId="6B369123" w:rsidR="00BF57CC" w:rsidRPr="00DB5614" w:rsidRDefault="00BF57CC" w:rsidP="00DB5614">
      <w:pPr>
        <w:rPr>
          <w:rFonts w:ascii="Arial" w:hAnsi="Arial" w:cs="Arial"/>
          <w:i/>
        </w:rPr>
      </w:pPr>
    </w:p>
    <w:p w14:paraId="618F7B5F" w14:textId="4668364D" w:rsidR="00BF57CC" w:rsidRDefault="00BF57CC" w:rsidP="00BF57CC">
      <w:pPr>
        <w:pStyle w:val="Odlomakpopisa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526B2B">
        <w:rPr>
          <w:rFonts w:ascii="Arial" w:hAnsi="Arial" w:cs="Arial"/>
          <w:i/>
          <w:sz w:val="22"/>
          <w:szCs w:val="22"/>
        </w:rPr>
        <w:t>Stručni skup „</w:t>
      </w:r>
      <w:r w:rsidR="00DB5614">
        <w:rPr>
          <w:rFonts w:ascii="Arial" w:hAnsi="Arial" w:cs="Arial"/>
          <w:i/>
          <w:sz w:val="22"/>
          <w:szCs w:val="22"/>
        </w:rPr>
        <w:t>Obitelj u socijalnoj skrbi u doba pandemije</w:t>
      </w:r>
      <w:r w:rsidRPr="00526B2B">
        <w:rPr>
          <w:rFonts w:ascii="Arial" w:hAnsi="Arial" w:cs="Arial"/>
          <w:i/>
          <w:sz w:val="22"/>
          <w:szCs w:val="22"/>
        </w:rPr>
        <w:t>“</w:t>
      </w:r>
      <w:r w:rsidR="00557608">
        <w:rPr>
          <w:rFonts w:ascii="Arial" w:hAnsi="Arial" w:cs="Arial"/>
          <w:i/>
          <w:sz w:val="22"/>
          <w:szCs w:val="22"/>
        </w:rPr>
        <w:t xml:space="preserve"> </w:t>
      </w:r>
      <w:r w:rsidR="00DB5614">
        <w:rPr>
          <w:rFonts w:ascii="Arial" w:hAnsi="Arial" w:cs="Arial"/>
          <w:i/>
          <w:sz w:val="22"/>
          <w:szCs w:val="22"/>
        </w:rPr>
        <w:t>lipanj</w:t>
      </w:r>
      <w:r w:rsidR="00557608">
        <w:rPr>
          <w:rFonts w:ascii="Arial" w:hAnsi="Arial" w:cs="Arial"/>
          <w:i/>
          <w:sz w:val="22"/>
          <w:szCs w:val="22"/>
        </w:rPr>
        <w:t xml:space="preserve"> 202</w:t>
      </w:r>
      <w:r w:rsidR="00DB5614">
        <w:rPr>
          <w:rFonts w:ascii="Arial" w:hAnsi="Arial" w:cs="Arial"/>
          <w:i/>
          <w:sz w:val="22"/>
          <w:szCs w:val="22"/>
        </w:rPr>
        <w:t>1</w:t>
      </w:r>
      <w:r w:rsidR="00557608">
        <w:rPr>
          <w:rFonts w:ascii="Arial" w:hAnsi="Arial" w:cs="Arial"/>
          <w:i/>
          <w:sz w:val="22"/>
          <w:szCs w:val="22"/>
        </w:rPr>
        <w:t>.</w:t>
      </w:r>
    </w:p>
    <w:p w14:paraId="39548EEB" w14:textId="77777777" w:rsidR="00557608" w:rsidRPr="00557608" w:rsidRDefault="00557608" w:rsidP="00557608">
      <w:pPr>
        <w:pStyle w:val="Odlomakpopisa"/>
        <w:rPr>
          <w:rFonts w:ascii="Arial" w:hAnsi="Arial" w:cs="Arial"/>
          <w:i/>
          <w:sz w:val="22"/>
          <w:szCs w:val="22"/>
        </w:rPr>
      </w:pPr>
    </w:p>
    <w:p w14:paraId="576FCC43" w14:textId="17676D62" w:rsidR="001C0866" w:rsidRDefault="001C0866" w:rsidP="001C0866">
      <w:pPr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Projekt „Osmijeh“, kao i projekt „Smiješak“ zajednički omogućuju uključenje novih korisnika kojim će se u potpunosti ostvariti Individualni plan ustanove u dijelu koji se odnosi na razvoj </w:t>
      </w:r>
      <w:proofErr w:type="spellStart"/>
      <w:r w:rsidRPr="0077690E">
        <w:rPr>
          <w:rFonts w:ascii="Arial" w:eastAsia="TimesNewRomanPSMT" w:hAnsi="Arial" w:cs="Arial"/>
          <w:color w:val="000000"/>
          <w:sz w:val="24"/>
          <w:szCs w:val="24"/>
        </w:rPr>
        <w:t>izvaninstitucijskih</w:t>
      </w:r>
      <w:proofErr w:type="spellEnd"/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usluga. EFRR projekt</w:t>
      </w:r>
      <w:r>
        <w:rPr>
          <w:rFonts w:ascii="Arial" w:eastAsia="TimesNewRomanPSMT" w:hAnsi="Arial" w:cs="Arial"/>
          <w:color w:val="000000"/>
          <w:sz w:val="24"/>
          <w:szCs w:val="24"/>
        </w:rPr>
        <w:t>om</w:t>
      </w:r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omoguć</w:t>
      </w:r>
      <w:r>
        <w:rPr>
          <w:rFonts w:ascii="Arial" w:eastAsia="TimesNewRomanPSMT" w:hAnsi="Arial" w:cs="Arial"/>
          <w:color w:val="000000"/>
          <w:sz w:val="24"/>
          <w:szCs w:val="24"/>
        </w:rPr>
        <w:t>eno je</w:t>
      </w:r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ulaganj</w:t>
      </w:r>
      <w:r>
        <w:rPr>
          <w:rFonts w:ascii="Arial" w:eastAsia="TimesNewRomanPSMT" w:hAnsi="Arial" w:cs="Arial"/>
          <w:color w:val="000000"/>
          <w:sz w:val="24"/>
          <w:szCs w:val="24"/>
        </w:rPr>
        <w:t>e</w:t>
      </w:r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u infrastrukturu, ESF projekt</w:t>
      </w:r>
      <w:r>
        <w:rPr>
          <w:rFonts w:ascii="Arial" w:eastAsia="TimesNewRomanPSMT" w:hAnsi="Arial" w:cs="Arial"/>
          <w:color w:val="000000"/>
          <w:sz w:val="24"/>
          <w:szCs w:val="24"/>
        </w:rPr>
        <w:t>om</w:t>
      </w:r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NewRomanPSMT" w:hAnsi="Arial" w:cs="Arial"/>
          <w:color w:val="000000"/>
          <w:sz w:val="24"/>
          <w:szCs w:val="24"/>
        </w:rPr>
        <w:t>je</w:t>
      </w:r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osigura</w:t>
      </w:r>
      <w:r>
        <w:rPr>
          <w:rFonts w:ascii="Arial" w:eastAsia="TimesNewRomanPSMT" w:hAnsi="Arial" w:cs="Arial"/>
          <w:color w:val="000000"/>
          <w:sz w:val="24"/>
          <w:szCs w:val="24"/>
        </w:rPr>
        <w:t>no</w:t>
      </w:r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korištenje infrastrukture za potrebe pružanja </w:t>
      </w:r>
      <w:proofErr w:type="spellStart"/>
      <w:r w:rsidRPr="0077690E">
        <w:rPr>
          <w:rFonts w:ascii="Arial" w:eastAsia="TimesNewRomanPSMT" w:hAnsi="Arial" w:cs="Arial"/>
          <w:color w:val="000000"/>
          <w:sz w:val="24"/>
          <w:szCs w:val="24"/>
        </w:rPr>
        <w:t>izvaninstitucijskih</w:t>
      </w:r>
      <w:proofErr w:type="spellEnd"/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socijalnih usluga djeci bez odgovarajuće roditeljske skrbi i njihovim obiteljima. Projekt će također ulagati u educiranje stručnih radnika, kao i u promoviranje </w:t>
      </w:r>
      <w:proofErr w:type="spellStart"/>
      <w:r w:rsidRPr="0077690E">
        <w:rPr>
          <w:rFonts w:ascii="Arial" w:eastAsia="TimesNewRomanPSMT" w:hAnsi="Arial" w:cs="Arial"/>
          <w:color w:val="000000"/>
          <w:sz w:val="24"/>
          <w:szCs w:val="24"/>
        </w:rPr>
        <w:t>izvaninstitucijskih</w:t>
      </w:r>
      <w:proofErr w:type="spellEnd"/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oblika skrbi. Zajednička svrha oba projekta jest pridonijeti socijalnoj uključenosti djece i mladih bez odgovarajuće roditeljske skrbi</w:t>
      </w:r>
      <w:r>
        <w:rPr>
          <w:rFonts w:ascii="Arial" w:eastAsia="TimesNewRomanPSMT" w:hAnsi="Arial" w:cs="Arial"/>
          <w:color w:val="000000"/>
          <w:sz w:val="24"/>
          <w:szCs w:val="24"/>
        </w:rPr>
        <w:t xml:space="preserve"> te</w:t>
      </w:r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proofErr w:type="spellStart"/>
      <w:r w:rsidRPr="0077690E">
        <w:rPr>
          <w:rFonts w:ascii="Arial" w:eastAsia="TimesNewRomanPSMT" w:hAnsi="Arial" w:cs="Arial"/>
          <w:color w:val="000000"/>
          <w:sz w:val="24"/>
          <w:szCs w:val="24"/>
        </w:rPr>
        <w:t>osnaži</w:t>
      </w:r>
      <w:r>
        <w:rPr>
          <w:rFonts w:ascii="Arial" w:eastAsia="TimesNewRomanPSMT" w:hAnsi="Arial" w:cs="Arial"/>
          <w:color w:val="000000"/>
          <w:sz w:val="24"/>
          <w:szCs w:val="24"/>
        </w:rPr>
        <w:t>vanj</w:t>
      </w:r>
      <w:proofErr w:type="spellEnd"/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proofErr w:type="spellStart"/>
      <w:r w:rsidRPr="0077690E">
        <w:rPr>
          <w:rFonts w:ascii="Arial" w:eastAsia="TimesNewRomanPSMT" w:hAnsi="Arial" w:cs="Arial"/>
          <w:color w:val="000000"/>
          <w:sz w:val="24"/>
          <w:szCs w:val="24"/>
        </w:rPr>
        <w:t>izvaninstitucijsk</w:t>
      </w:r>
      <w:r>
        <w:rPr>
          <w:rFonts w:ascii="Arial" w:eastAsia="TimesNewRomanPSMT" w:hAnsi="Arial" w:cs="Arial"/>
          <w:color w:val="000000"/>
          <w:sz w:val="24"/>
          <w:szCs w:val="24"/>
        </w:rPr>
        <w:t>e</w:t>
      </w:r>
      <w:proofErr w:type="spellEnd"/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podršk</w:t>
      </w:r>
      <w:r>
        <w:rPr>
          <w:rFonts w:ascii="Arial" w:eastAsia="TimesNewRomanPSMT" w:hAnsi="Arial" w:cs="Arial"/>
          <w:color w:val="000000"/>
          <w:sz w:val="24"/>
          <w:szCs w:val="24"/>
        </w:rPr>
        <w:t>e</w:t>
      </w:r>
      <w:r w:rsidRPr="0077690E">
        <w:rPr>
          <w:rFonts w:ascii="Arial" w:eastAsia="TimesNewRomanPSMT" w:hAnsi="Arial" w:cs="Arial"/>
          <w:color w:val="000000"/>
          <w:sz w:val="24"/>
          <w:szCs w:val="24"/>
        </w:rPr>
        <w:t xml:space="preserve"> djeci i mladima bez odgovarajuće roditeljske skrbi i njihovim obiteljima.</w:t>
      </w:r>
      <w:r>
        <w:rPr>
          <w:rFonts w:ascii="Arial" w:eastAsia="TimesNewRomanPSMT" w:hAnsi="Arial" w:cs="Arial"/>
          <w:color w:val="000000"/>
          <w:sz w:val="24"/>
          <w:szCs w:val="24"/>
        </w:rPr>
        <w:t xml:space="preserve"> Iz projekta je zaposleno 5 osoba. </w:t>
      </w:r>
    </w:p>
    <w:p w14:paraId="2E406CF4" w14:textId="77777777" w:rsidR="00D129E8" w:rsidRPr="00D61B18" w:rsidRDefault="00D129E8" w:rsidP="00D129E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61B18">
        <w:rPr>
          <w:rFonts w:ascii="Arial" w:eastAsia="TimesNewRomanPSMT" w:hAnsi="Arial" w:cs="Arial"/>
          <w:sz w:val="24"/>
          <w:szCs w:val="24"/>
        </w:rPr>
        <w:t>Dom je spreman za ovakav snažan zaokret; iskustva u razvoju novih usluga i osviještenost djelatnika o nužnim promjenama osiguravaju preduvjete potrebne za predviđene promjene.</w:t>
      </w:r>
    </w:p>
    <w:p w14:paraId="78A0A92D" w14:textId="77777777" w:rsidR="00D129E8" w:rsidRDefault="00D129E8" w:rsidP="00D129E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61B18">
        <w:rPr>
          <w:rFonts w:ascii="Arial" w:hAnsi="Arial" w:cs="Arial"/>
          <w:sz w:val="24"/>
          <w:szCs w:val="24"/>
        </w:rPr>
        <w:t xml:space="preserve">Upravo iz tog razloga, velika pozornost dana je </w:t>
      </w:r>
      <w:r w:rsidRPr="00D61B18">
        <w:rPr>
          <w:rFonts w:ascii="Arial" w:hAnsi="Arial" w:cs="Arial"/>
          <w:b/>
          <w:sz w:val="24"/>
          <w:szCs w:val="24"/>
        </w:rPr>
        <w:t>osposobljavanju i educiranju zaposlenika</w:t>
      </w:r>
      <w:r w:rsidRPr="00D61B18">
        <w:rPr>
          <w:rFonts w:ascii="Arial" w:hAnsi="Arial" w:cs="Arial"/>
          <w:sz w:val="24"/>
          <w:szCs w:val="24"/>
        </w:rPr>
        <w:t xml:space="preserve"> Doma te je Projektom predviđeno educiranje </w:t>
      </w:r>
      <w:r w:rsidRPr="00D61B18">
        <w:rPr>
          <w:rFonts w:ascii="Arial" w:eastAsia="TimesNewRomanPSMT" w:hAnsi="Arial" w:cs="Arial"/>
          <w:sz w:val="24"/>
          <w:szCs w:val="24"/>
        </w:rPr>
        <w:t xml:space="preserve">10 zaposlenika u području stimulacije psihomotornog razvoja i senzorne integracije djece do 3 godine; 10 zaposlenika polazi edukaciju o temi Spoznajom do podrške djeci bez odgovarajuće roditeljske skrbi; 10 zaposlenika educira se iz područja načela sistemskog pristupa obitelji i procesa psihološkog savjetovanja te nasilja nad djecom u obitelji; 10 zaposlenika polazi edukaciju iz područja podrške u osnaživanju stručnjaka u radu s </w:t>
      </w:r>
      <w:r w:rsidRPr="00D61B18">
        <w:rPr>
          <w:rFonts w:ascii="Arial" w:eastAsia="TimesNewRomanPSMT" w:hAnsi="Arial" w:cs="Arial"/>
          <w:sz w:val="24"/>
          <w:szCs w:val="24"/>
        </w:rPr>
        <w:lastRenderedPageBreak/>
        <w:t>djecom, a 10 zaposlenika edukaciju iz područja art terapije u rehabilitaciji i razvoju otpornosti djece s poremećajima u ponašanju; 5 zaposlenika educira se u području upravljanja promjenama (</w:t>
      </w:r>
      <w:proofErr w:type="spellStart"/>
      <w:r w:rsidRPr="00D61B18">
        <w:rPr>
          <w:rFonts w:ascii="Arial" w:eastAsia="TimesNewRomanPSMT" w:hAnsi="Arial" w:cs="Arial"/>
          <w:sz w:val="24"/>
          <w:szCs w:val="24"/>
        </w:rPr>
        <w:t>change</w:t>
      </w:r>
      <w:proofErr w:type="spellEnd"/>
      <w:r w:rsidRPr="00D61B18">
        <w:rPr>
          <w:rFonts w:ascii="Arial" w:eastAsia="TimesNewRomanPSMT" w:hAnsi="Arial" w:cs="Arial"/>
          <w:sz w:val="24"/>
          <w:szCs w:val="24"/>
        </w:rPr>
        <w:t xml:space="preserve"> management); a 5 zaposlenika sudjelovalo je na Konferenciji Međunarodnog društva za pokazatelje dječje dobrobiti u </w:t>
      </w:r>
      <w:proofErr w:type="spellStart"/>
      <w:r w:rsidRPr="00D61B18">
        <w:rPr>
          <w:rFonts w:ascii="Arial" w:eastAsia="TimesNewRomanPSMT" w:hAnsi="Arial" w:cs="Arial"/>
          <w:sz w:val="24"/>
          <w:szCs w:val="24"/>
        </w:rPr>
        <w:t>Tartuu</w:t>
      </w:r>
      <w:proofErr w:type="spellEnd"/>
      <w:r w:rsidRPr="00D61B18">
        <w:rPr>
          <w:rFonts w:ascii="Arial" w:eastAsia="TimesNewRomanPSMT" w:hAnsi="Arial" w:cs="Arial"/>
          <w:sz w:val="24"/>
          <w:szCs w:val="24"/>
        </w:rPr>
        <w:t xml:space="preserve"> u Estoniji. </w:t>
      </w:r>
    </w:p>
    <w:p w14:paraId="468709B3" w14:textId="77777777" w:rsidR="00D129E8" w:rsidRDefault="00D129E8" w:rsidP="00D129E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61B18">
        <w:rPr>
          <w:rFonts w:ascii="Arial" w:eastAsia="TimesNewRomanPSMT" w:hAnsi="Arial" w:cs="Arial"/>
          <w:sz w:val="24"/>
          <w:szCs w:val="24"/>
        </w:rPr>
        <w:t xml:space="preserve">Projektom je predviđeno sudjelovanje ukupno 19 zaposlenika Doma u 6 ciklusa edukacija, odnosno stručnog  osposobljavanja i usavršavanja te sudjelovanje na jednom međunarodnom stručnom kongresu. </w:t>
      </w:r>
    </w:p>
    <w:p w14:paraId="458BF6A9" w14:textId="77777777" w:rsidR="00D129E8" w:rsidRPr="00D61B18" w:rsidRDefault="00D129E8" w:rsidP="00D129E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61B18">
        <w:rPr>
          <w:rFonts w:ascii="Arial" w:eastAsia="TimesNewRomanPSMT" w:hAnsi="Arial" w:cs="Arial"/>
          <w:sz w:val="24"/>
          <w:szCs w:val="24"/>
        </w:rPr>
        <w:t xml:space="preserve">Ovime su ojačani kapaciteti stručnjaka Doma iz širokog spektra tema s kojima se u svom radu susreću, što rezultira pružanju kvalitetnijih </w:t>
      </w:r>
      <w:proofErr w:type="spellStart"/>
      <w:r w:rsidRPr="00D61B18">
        <w:rPr>
          <w:rFonts w:ascii="Arial" w:eastAsia="TimesNewRomanPSMT" w:hAnsi="Arial" w:cs="Arial"/>
          <w:sz w:val="24"/>
          <w:szCs w:val="24"/>
        </w:rPr>
        <w:t>izvaninstitucijskih</w:t>
      </w:r>
      <w:proofErr w:type="spellEnd"/>
      <w:r w:rsidRPr="00D61B18">
        <w:rPr>
          <w:rFonts w:ascii="Arial" w:eastAsia="TimesNewRomanPSMT" w:hAnsi="Arial" w:cs="Arial"/>
          <w:sz w:val="24"/>
          <w:szCs w:val="24"/>
        </w:rPr>
        <w:t xml:space="preserve"> usluga naše ustanove.   </w:t>
      </w:r>
    </w:p>
    <w:p w14:paraId="13038135" w14:textId="77777777" w:rsidR="00C30ECA" w:rsidRDefault="00C30ECA" w:rsidP="005F117B">
      <w:pPr>
        <w:rPr>
          <w:rFonts w:ascii="Arial" w:hAnsi="Arial" w:cs="Arial"/>
          <w:b/>
          <w:i/>
          <w:u w:val="single"/>
        </w:rPr>
      </w:pPr>
    </w:p>
    <w:p w14:paraId="73D611B9" w14:textId="0AE56381" w:rsidR="00E47525" w:rsidRPr="00A55C76" w:rsidRDefault="00E47525" w:rsidP="005F117B">
      <w:pPr>
        <w:rPr>
          <w:rFonts w:ascii="Arial" w:hAnsi="Arial" w:cs="Arial"/>
          <w:b/>
          <w:i/>
          <w:u w:val="single"/>
        </w:rPr>
      </w:pPr>
      <w:r w:rsidRPr="00A55C76">
        <w:rPr>
          <w:rFonts w:ascii="Arial" w:hAnsi="Arial" w:cs="Arial"/>
          <w:b/>
          <w:i/>
          <w:u w:val="single"/>
        </w:rPr>
        <w:t>SURADNJA</w:t>
      </w:r>
    </w:p>
    <w:p w14:paraId="7672DF23" w14:textId="77777777" w:rsidR="00E47525" w:rsidRPr="00BC0868" w:rsidRDefault="00E47525" w:rsidP="00E47525">
      <w:pPr>
        <w:ind w:left="360"/>
        <w:jc w:val="both"/>
        <w:rPr>
          <w:rFonts w:ascii="Arial" w:hAnsi="Arial" w:cs="Arial"/>
        </w:rPr>
      </w:pPr>
      <w:r w:rsidRPr="00BC0868">
        <w:rPr>
          <w:rFonts w:ascii="Arial" w:hAnsi="Arial" w:cs="Arial"/>
        </w:rPr>
        <w:t xml:space="preserve">U okviru svoje djelatnosti Dom je surađivao sa sljedećim ustanovama: </w:t>
      </w:r>
    </w:p>
    <w:p w14:paraId="2FE74883" w14:textId="594FD0C6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Osnovna škola „Viktor Car Emin“ Lovran</w:t>
      </w:r>
    </w:p>
    <w:p w14:paraId="66092893" w14:textId="57E0FBF8" w:rsidR="00BC0868" w:rsidRPr="00BC0868" w:rsidRDefault="00BC0868" w:rsidP="00BC0868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Osnovna škola „Dr. Andrije Mohorovičića“ Matulji</w:t>
      </w:r>
    </w:p>
    <w:p w14:paraId="6D2F3986" w14:textId="402420D4" w:rsidR="00BC0868" w:rsidRPr="00BC0868" w:rsidRDefault="00BC0868" w:rsidP="00BC0868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Osnovna škola Trsat</w:t>
      </w:r>
    </w:p>
    <w:p w14:paraId="6E4E0410" w14:textId="2D9A5391" w:rsidR="009577B2" w:rsidRPr="00BC0868" w:rsidRDefault="009577B2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Umjetnička škola Matka Brajše Rašana Labin, Podružnica Lovran</w:t>
      </w:r>
    </w:p>
    <w:p w14:paraId="56D59ABC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 xml:space="preserve">Srednje škole: </w:t>
      </w:r>
    </w:p>
    <w:p w14:paraId="5B9E13A2" w14:textId="77777777" w:rsidR="00E47525" w:rsidRPr="00BC0868" w:rsidRDefault="00E47525" w:rsidP="00E47525">
      <w:pPr>
        <w:pStyle w:val="Odlomakpopisa"/>
        <w:numPr>
          <w:ilvl w:val="1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Obrtnička škola – Opatija</w:t>
      </w:r>
    </w:p>
    <w:p w14:paraId="4D1D053A" w14:textId="6B5EFA02" w:rsidR="00E47525" w:rsidRPr="00BC0868" w:rsidRDefault="00E47525" w:rsidP="00E47525">
      <w:pPr>
        <w:pStyle w:val="Odlomakpopisa"/>
        <w:numPr>
          <w:ilvl w:val="1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Prirodoslovno-grafička škola – Rijeka</w:t>
      </w:r>
    </w:p>
    <w:p w14:paraId="35AA15CA" w14:textId="3FE0B868" w:rsidR="00D80E89" w:rsidRPr="00BC0868" w:rsidRDefault="00D80E89" w:rsidP="00E47525">
      <w:pPr>
        <w:pStyle w:val="Odlomakpopisa"/>
        <w:numPr>
          <w:ilvl w:val="1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Škola za primijenjenu umjetnost Rijeka</w:t>
      </w:r>
    </w:p>
    <w:p w14:paraId="2B0F3617" w14:textId="7F331B1C" w:rsidR="009577B2" w:rsidRPr="00BC0868" w:rsidRDefault="009577B2" w:rsidP="00E47525">
      <w:pPr>
        <w:pStyle w:val="Odlomakpopisa"/>
        <w:numPr>
          <w:ilvl w:val="1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Centar za odgoj i obrazovanje Rijeka</w:t>
      </w:r>
    </w:p>
    <w:p w14:paraId="66A3F4B6" w14:textId="4647088E" w:rsidR="003C31A7" w:rsidRPr="00BC0868" w:rsidRDefault="003C31A7" w:rsidP="00E47525">
      <w:pPr>
        <w:pStyle w:val="Odlomakpopisa"/>
        <w:numPr>
          <w:ilvl w:val="1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Graditeljska škola za industriju i obrt</w:t>
      </w:r>
    </w:p>
    <w:p w14:paraId="2E200D8C" w14:textId="450C2F32" w:rsidR="003C31A7" w:rsidRPr="00BC0868" w:rsidRDefault="003C31A7" w:rsidP="00E47525">
      <w:pPr>
        <w:pStyle w:val="Odlomakpopisa"/>
        <w:numPr>
          <w:ilvl w:val="1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Strojarska škola za industrijska i obrtnička zanimanja</w:t>
      </w:r>
    </w:p>
    <w:p w14:paraId="7F7B6442" w14:textId="362AD826" w:rsidR="00BC0868" w:rsidRPr="00BC0868" w:rsidRDefault="00BC0868" w:rsidP="00E47525">
      <w:pPr>
        <w:pStyle w:val="Odlomakpopisa"/>
        <w:numPr>
          <w:ilvl w:val="1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Prva riječka gimnazija</w:t>
      </w:r>
    </w:p>
    <w:p w14:paraId="6D5E66B2" w14:textId="31B423A7" w:rsidR="00E47525" w:rsidRPr="00BC0868" w:rsidRDefault="00D80E89" w:rsidP="008D74F6">
      <w:pPr>
        <w:pStyle w:val="Odlomakpopisa"/>
        <w:numPr>
          <w:ilvl w:val="0"/>
          <w:numId w:val="8"/>
        </w:numPr>
        <w:suppressAutoHyphens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Uciliste Lovran - Medical Wellness Akademija</w:t>
      </w:r>
    </w:p>
    <w:p w14:paraId="5996B8B1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DND Opatija</w:t>
      </w:r>
    </w:p>
    <w:p w14:paraId="06384C39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PP Opatija</w:t>
      </w:r>
    </w:p>
    <w:p w14:paraId="38D0EC17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Općina Lovran</w:t>
      </w:r>
    </w:p>
    <w:p w14:paraId="41FE0FD6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Grad Opatija, Grad Rijeka</w:t>
      </w:r>
    </w:p>
    <w:p w14:paraId="4AB26AA5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Sportski savez grada Opatije</w:t>
      </w:r>
    </w:p>
    <w:p w14:paraId="39B216FB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Liječnik opće prakse, pedijatrica, stomatolog – Lovran</w:t>
      </w:r>
    </w:p>
    <w:p w14:paraId="00286943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KBC –Rijeka - specijalistički pregledi</w:t>
      </w:r>
    </w:p>
    <w:p w14:paraId="295AED28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Dječja bolnica Kantrida – specijalistički pregledi</w:t>
      </w:r>
    </w:p>
    <w:p w14:paraId="2048EBC1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„</w:t>
      </w:r>
      <w:proofErr w:type="spellStart"/>
      <w:r w:rsidRPr="00BC0868">
        <w:rPr>
          <w:rFonts w:ascii="Arial" w:hAnsi="Arial" w:cs="Arial"/>
          <w:sz w:val="22"/>
          <w:szCs w:val="22"/>
        </w:rPr>
        <w:t>Salvus</w:t>
      </w:r>
      <w:proofErr w:type="spellEnd"/>
      <w:r w:rsidRPr="00BC0868">
        <w:rPr>
          <w:rFonts w:ascii="Arial" w:hAnsi="Arial" w:cs="Arial"/>
          <w:sz w:val="22"/>
          <w:szCs w:val="22"/>
        </w:rPr>
        <w:t>“ Opatija</w:t>
      </w:r>
    </w:p>
    <w:p w14:paraId="28891345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Suradnja sa roditeljima, volonterima, donatorima</w:t>
      </w:r>
    </w:p>
    <w:p w14:paraId="2DB514D6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Suradnja sa HZZZO, HZZ, HZJZ, Caritas</w:t>
      </w:r>
    </w:p>
    <w:p w14:paraId="16ED1642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Suradnja sa Narodnim učilištem u Rijeci i Filozofskim fakultetom u Rijeci</w:t>
      </w:r>
    </w:p>
    <w:p w14:paraId="207BA484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 xml:space="preserve">Dječjim dispanzerom Centar, nadležnom pedijatricom </w:t>
      </w:r>
      <w:proofErr w:type="spellStart"/>
      <w:r w:rsidRPr="00BC0868">
        <w:rPr>
          <w:rFonts w:ascii="Arial" w:hAnsi="Arial" w:cs="Arial"/>
          <w:sz w:val="22"/>
          <w:szCs w:val="22"/>
        </w:rPr>
        <w:t>dr..Dolores</w:t>
      </w:r>
      <w:proofErr w:type="spellEnd"/>
      <w:r w:rsidRPr="00BC086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C0868">
        <w:rPr>
          <w:rFonts w:ascii="Arial" w:hAnsi="Arial" w:cs="Arial"/>
          <w:sz w:val="22"/>
          <w:szCs w:val="22"/>
        </w:rPr>
        <w:t>Gall</w:t>
      </w:r>
      <w:proofErr w:type="spellEnd"/>
      <w:r w:rsidRPr="00BC086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C0868">
        <w:rPr>
          <w:rFonts w:ascii="Arial" w:hAnsi="Arial" w:cs="Arial"/>
          <w:sz w:val="22"/>
          <w:szCs w:val="22"/>
        </w:rPr>
        <w:t>Sviderek</w:t>
      </w:r>
      <w:proofErr w:type="spellEnd"/>
    </w:p>
    <w:p w14:paraId="42631AD1" w14:textId="77777777" w:rsidR="00E47525" w:rsidRPr="00BC0868" w:rsidRDefault="00E47525" w:rsidP="00E47525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 xml:space="preserve">Stomatološkom ordinacijom </w:t>
      </w:r>
      <w:proofErr w:type="spellStart"/>
      <w:r w:rsidRPr="00BC0868">
        <w:rPr>
          <w:rFonts w:ascii="Arial" w:hAnsi="Arial" w:cs="Arial"/>
          <w:sz w:val="22"/>
          <w:szCs w:val="22"/>
        </w:rPr>
        <w:t>dr.Renata</w:t>
      </w:r>
      <w:proofErr w:type="spellEnd"/>
      <w:r w:rsidRPr="00BC0868">
        <w:rPr>
          <w:rFonts w:ascii="Arial" w:hAnsi="Arial" w:cs="Arial"/>
          <w:sz w:val="22"/>
          <w:szCs w:val="22"/>
        </w:rPr>
        <w:t xml:space="preserve"> Poropat Pavičić</w:t>
      </w:r>
    </w:p>
    <w:p w14:paraId="432695FF" w14:textId="170976F6" w:rsidR="00BC0868" w:rsidRPr="00BC0868" w:rsidRDefault="00E47525" w:rsidP="00BC0868">
      <w:pPr>
        <w:pStyle w:val="Odlomakpopisa"/>
        <w:numPr>
          <w:ilvl w:val="0"/>
          <w:numId w:val="8"/>
        </w:numPr>
        <w:suppressAutoHyphens/>
        <w:spacing w:after="200" w:line="276" w:lineRule="auto"/>
        <w:rPr>
          <w:rFonts w:ascii="Arial" w:hAnsi="Arial" w:cs="Arial"/>
          <w:sz w:val="22"/>
          <w:szCs w:val="22"/>
        </w:rPr>
      </w:pPr>
      <w:r w:rsidRPr="00BC0868">
        <w:rPr>
          <w:rFonts w:ascii="Arial" w:hAnsi="Arial" w:cs="Arial"/>
          <w:sz w:val="22"/>
          <w:szCs w:val="22"/>
        </w:rPr>
        <w:t>centrima za socijalnu skrb</w:t>
      </w:r>
    </w:p>
    <w:p w14:paraId="12ABE977" w14:textId="35561BA4" w:rsidR="00E47525" w:rsidRPr="00F91A39" w:rsidRDefault="00E47525" w:rsidP="00F91A39">
      <w:pPr>
        <w:ind w:left="360"/>
        <w:jc w:val="both"/>
        <w:rPr>
          <w:rFonts w:ascii="Arial" w:hAnsi="Arial" w:cs="Arial"/>
        </w:rPr>
      </w:pPr>
      <w:r w:rsidRPr="00A55C76">
        <w:rPr>
          <w:rFonts w:ascii="Arial" w:hAnsi="Arial" w:cs="Arial"/>
        </w:rPr>
        <w:t xml:space="preserve">Suradnja je ostvarena i s Općinskim i Županijskim sudovima, drugim zdravstvenim ustanovama, kao i drugim kulturnim i znanstvenim institucijama. </w:t>
      </w:r>
    </w:p>
    <w:p w14:paraId="6024A777" w14:textId="7E02EB17" w:rsidR="00CF54ED" w:rsidRPr="00C1086A" w:rsidRDefault="00C1086A" w:rsidP="00A918A0">
      <w:pPr>
        <w:pStyle w:val="Odlomakpopisa"/>
        <w:numPr>
          <w:ilvl w:val="0"/>
          <w:numId w:val="23"/>
        </w:numPr>
        <w:ind w:firstLine="360"/>
        <w:rPr>
          <w:rFonts w:ascii="Arial" w:hAnsi="Arial" w:cs="Arial"/>
          <w:b/>
        </w:rPr>
      </w:pPr>
      <w:r w:rsidRPr="00C1086A">
        <w:rPr>
          <w:rFonts w:ascii="Arial" w:hAnsi="Arial" w:cs="Arial"/>
          <w:b/>
          <w:bCs/>
          <w:i/>
          <w:iCs/>
        </w:rPr>
        <w:lastRenderedPageBreak/>
        <w:t xml:space="preserve">Od travnja 2021.godine Dječjem domu „Ivana Brlić Mažuranić“ Lovran dodijeljen je status stručne baze Sveučilišta u Rijeci </w:t>
      </w:r>
    </w:p>
    <w:p w14:paraId="5101C964" w14:textId="4C97DADE" w:rsidR="00C1086A" w:rsidRDefault="00C1086A" w:rsidP="00C1086A">
      <w:pPr>
        <w:pStyle w:val="Odlomakpopisa"/>
        <w:ind w:left="1080"/>
        <w:rPr>
          <w:rFonts w:ascii="Arial" w:hAnsi="Arial" w:cs="Arial"/>
          <w:b/>
          <w:bCs/>
          <w:i/>
          <w:iCs/>
        </w:rPr>
      </w:pPr>
    </w:p>
    <w:p w14:paraId="78B452CF" w14:textId="77777777" w:rsidR="00C1086A" w:rsidRPr="00C1086A" w:rsidRDefault="00C1086A" w:rsidP="00C1086A">
      <w:pPr>
        <w:pStyle w:val="Odlomakpopisa"/>
        <w:ind w:left="1080"/>
        <w:rPr>
          <w:rFonts w:ascii="Arial" w:hAnsi="Arial" w:cs="Arial"/>
          <w:b/>
        </w:rPr>
      </w:pPr>
    </w:p>
    <w:p w14:paraId="520FA4E7" w14:textId="77777777" w:rsidR="00256181" w:rsidRDefault="00256181" w:rsidP="00E47525">
      <w:pPr>
        <w:ind w:firstLine="360"/>
        <w:rPr>
          <w:rFonts w:ascii="Arial" w:hAnsi="Arial" w:cs="Arial"/>
          <w:b/>
        </w:rPr>
      </w:pPr>
    </w:p>
    <w:p w14:paraId="68282982" w14:textId="558107A8" w:rsidR="00E47525" w:rsidRPr="003D3DD4" w:rsidRDefault="00E47525" w:rsidP="00E47525">
      <w:pPr>
        <w:ind w:firstLine="360"/>
        <w:rPr>
          <w:rFonts w:ascii="Arial" w:hAnsi="Arial" w:cs="Arial"/>
          <w:b/>
        </w:rPr>
      </w:pPr>
      <w:r w:rsidRPr="003D3DD4">
        <w:rPr>
          <w:rFonts w:ascii="Arial" w:hAnsi="Arial" w:cs="Arial"/>
          <w:b/>
        </w:rPr>
        <w:t>STRUČNI SKUPOVI, SAVJETOVANJA I EDUKACIJE DJELATNIKA</w:t>
      </w:r>
    </w:p>
    <w:p w14:paraId="5AB68093" w14:textId="257B4494" w:rsidR="00D676EF" w:rsidRPr="003D3DD4" w:rsidRDefault="00D676EF" w:rsidP="00E01FB1">
      <w:pPr>
        <w:pStyle w:val="Odlomakpopisa"/>
        <w:numPr>
          <w:ilvl w:val="0"/>
          <w:numId w:val="9"/>
        </w:numPr>
        <w:rPr>
          <w:rFonts w:ascii="Arial" w:hAnsi="Arial" w:cs="Arial"/>
          <w:iCs/>
          <w:sz w:val="22"/>
          <w:szCs w:val="22"/>
        </w:rPr>
      </w:pPr>
      <w:r w:rsidRPr="003D3DD4">
        <w:rPr>
          <w:rFonts w:ascii="Arial" w:hAnsi="Arial" w:cs="Arial"/>
          <w:iCs/>
          <w:sz w:val="22"/>
          <w:szCs w:val="22"/>
        </w:rPr>
        <w:t>Stručni skup „Obitelji u socijalnoj skrbi u doba pandemije“ lipanj 2021.</w:t>
      </w:r>
    </w:p>
    <w:p w14:paraId="1147B475" w14:textId="77777777" w:rsidR="00D676EF" w:rsidRPr="003D3DD4" w:rsidRDefault="00D676EF" w:rsidP="00E01FB1">
      <w:pPr>
        <w:pStyle w:val="Odlomakpopisa"/>
        <w:rPr>
          <w:rFonts w:ascii="Arial" w:hAnsi="Arial" w:cs="Arial"/>
          <w:iCs/>
          <w:sz w:val="22"/>
          <w:szCs w:val="22"/>
        </w:rPr>
      </w:pPr>
    </w:p>
    <w:p w14:paraId="7BCBC27B" w14:textId="71D241EB" w:rsidR="003A06B6" w:rsidRPr="003D3DD4" w:rsidRDefault="003A06B6" w:rsidP="00E01FB1">
      <w:pPr>
        <w:pStyle w:val="Odlomakpopis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D3DD4">
        <w:rPr>
          <w:rFonts w:ascii="Arial" w:hAnsi="Arial" w:cs="Arial"/>
          <w:sz w:val="22"/>
          <w:szCs w:val="22"/>
          <w:shd w:val="clear" w:color="auto" w:fill="FFFFFF"/>
        </w:rPr>
        <w:t>Individualna i grupna supervizija djelatnika  „</w:t>
      </w:r>
      <w:r w:rsidRPr="003D3DD4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Podrška stručnjacima u sustavu socijalne skrbi koji skrbe za djecu tijekom stresnih događaja velikih razmjera i katastrofa“ </w:t>
      </w:r>
      <w:r w:rsidRPr="003D3DD4">
        <w:rPr>
          <w:rFonts w:ascii="Arial" w:hAnsi="Arial" w:cs="Arial"/>
          <w:sz w:val="22"/>
          <w:szCs w:val="22"/>
          <w:shd w:val="clear" w:color="auto" w:fill="FFFFFF"/>
        </w:rPr>
        <w:t xml:space="preserve">on-line </w:t>
      </w:r>
    </w:p>
    <w:p w14:paraId="3B4D384A" w14:textId="77777777" w:rsidR="00D676EF" w:rsidRPr="003D3DD4" w:rsidRDefault="00D676EF" w:rsidP="00D676EF">
      <w:pPr>
        <w:pStyle w:val="Odlomakpopisa"/>
        <w:rPr>
          <w:rFonts w:ascii="Arial" w:hAnsi="Arial" w:cs="Arial"/>
          <w:sz w:val="22"/>
          <w:szCs w:val="22"/>
        </w:rPr>
      </w:pPr>
    </w:p>
    <w:p w14:paraId="2A37D759" w14:textId="52882122" w:rsidR="00D676EF" w:rsidRPr="003D3DD4" w:rsidRDefault="00D676EF" w:rsidP="00701D4C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3D3DD4">
        <w:rPr>
          <w:rFonts w:ascii="Arial" w:hAnsi="Arial" w:cs="Arial"/>
          <w:sz w:val="22"/>
          <w:szCs w:val="22"/>
        </w:rPr>
        <w:t xml:space="preserve">Edukacije u </w:t>
      </w:r>
      <w:r w:rsidR="00DA7471" w:rsidRPr="003D3DD4">
        <w:rPr>
          <w:rFonts w:ascii="Arial" w:hAnsi="Arial" w:cs="Arial"/>
          <w:sz w:val="22"/>
          <w:szCs w:val="22"/>
        </w:rPr>
        <w:t xml:space="preserve">Domu </w:t>
      </w:r>
      <w:r w:rsidRPr="003D3DD4">
        <w:rPr>
          <w:rFonts w:ascii="Arial" w:hAnsi="Arial" w:cs="Arial"/>
          <w:sz w:val="22"/>
          <w:szCs w:val="22"/>
        </w:rPr>
        <w:t>sklopu projekta „ Osmijeh“</w:t>
      </w:r>
    </w:p>
    <w:p w14:paraId="1A535A80" w14:textId="77777777" w:rsidR="00D676EF" w:rsidRPr="003D3DD4" w:rsidRDefault="00D676EF" w:rsidP="00D676EF">
      <w:pPr>
        <w:pStyle w:val="Odlomakpopisa"/>
        <w:rPr>
          <w:rFonts w:ascii="Arial" w:hAnsi="Arial" w:cs="Arial"/>
          <w:sz w:val="22"/>
          <w:szCs w:val="22"/>
        </w:rPr>
      </w:pPr>
    </w:p>
    <w:p w14:paraId="300DBE89" w14:textId="21BD2996" w:rsidR="00D676EF" w:rsidRPr="003D3DD4" w:rsidRDefault="00D676EF" w:rsidP="00ED2675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D3DD4">
        <w:rPr>
          <w:rFonts w:ascii="Arial" w:hAnsi="Arial" w:cs="Arial"/>
          <w:sz w:val="22"/>
          <w:szCs w:val="22"/>
        </w:rPr>
        <w:t>Rad s bebama i dojenčadi</w:t>
      </w:r>
      <w:r w:rsidR="00DA7471" w:rsidRPr="003D3DD4">
        <w:rPr>
          <w:rFonts w:ascii="Arial" w:hAnsi="Arial" w:cs="Arial"/>
          <w:sz w:val="22"/>
          <w:szCs w:val="22"/>
        </w:rPr>
        <w:t xml:space="preserve"> -ILAB</w:t>
      </w:r>
    </w:p>
    <w:p w14:paraId="671A8476" w14:textId="2C4EAA86" w:rsidR="00D676EF" w:rsidRPr="003D3DD4" w:rsidRDefault="00D676EF" w:rsidP="00ED2675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D3DD4">
        <w:rPr>
          <w:rFonts w:ascii="Arial" w:hAnsi="Arial" w:cs="Arial"/>
          <w:sz w:val="22"/>
          <w:szCs w:val="22"/>
        </w:rPr>
        <w:t>Spoznajom do podrške DBORS</w:t>
      </w:r>
      <w:r w:rsidR="00DA7471" w:rsidRPr="003D3DD4">
        <w:rPr>
          <w:rFonts w:ascii="Arial" w:hAnsi="Arial" w:cs="Arial"/>
          <w:sz w:val="22"/>
          <w:szCs w:val="22"/>
        </w:rPr>
        <w:t xml:space="preserve"> – Dječja posla</w:t>
      </w:r>
    </w:p>
    <w:p w14:paraId="45B1049A" w14:textId="7CB7AC3D" w:rsidR="00D676EF" w:rsidRPr="003D3DD4" w:rsidRDefault="00D676EF" w:rsidP="00ED2675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D3DD4">
        <w:rPr>
          <w:rFonts w:ascii="Arial" w:hAnsi="Arial" w:cs="Arial"/>
          <w:sz w:val="22"/>
          <w:szCs w:val="22"/>
        </w:rPr>
        <w:t>Pristup djeci i obitelji savjetovanje, kriza i trauma</w:t>
      </w:r>
    </w:p>
    <w:p w14:paraId="012367B9" w14:textId="1EBAE921" w:rsidR="00764201" w:rsidRDefault="00D676EF" w:rsidP="00ED2675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D3DD4">
        <w:rPr>
          <w:rFonts w:ascii="Arial" w:hAnsi="Arial" w:cs="Arial"/>
          <w:sz w:val="22"/>
          <w:szCs w:val="22"/>
        </w:rPr>
        <w:t>Podrška u osnaživanju stručnjaka u radu s djecom</w:t>
      </w:r>
    </w:p>
    <w:p w14:paraId="038E60A6" w14:textId="4B239BB3" w:rsidR="00542A49" w:rsidRDefault="00542A49" w:rsidP="00ED2675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 terapija</w:t>
      </w:r>
    </w:p>
    <w:p w14:paraId="30190B4E" w14:textId="6D520463" w:rsidR="00542A49" w:rsidRDefault="00542A49" w:rsidP="00ED2675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42A49">
        <w:rPr>
          <w:rFonts w:ascii="Arial" w:hAnsi="Arial" w:cs="Arial"/>
          <w:sz w:val="22"/>
          <w:szCs w:val="22"/>
        </w:rPr>
        <w:t>Edukacijsko-rehabilitacijski fakultet u Zagrebu: Od otpora do otpornosti</w:t>
      </w:r>
    </w:p>
    <w:p w14:paraId="7E7F49DD" w14:textId="7DC68C16" w:rsidR="00542A49" w:rsidRDefault="00542A49" w:rsidP="00ED2675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Organizacijske promjene</w:t>
      </w:r>
    </w:p>
    <w:p w14:paraId="52C51AE9" w14:textId="77777777" w:rsidR="00ED2675" w:rsidRPr="003D3DD4" w:rsidRDefault="00ED2675" w:rsidP="00ED2675">
      <w:pPr>
        <w:pStyle w:val="Odlomakpopisa"/>
        <w:rPr>
          <w:rFonts w:ascii="Arial" w:hAnsi="Arial" w:cs="Arial"/>
          <w:sz w:val="22"/>
          <w:szCs w:val="22"/>
        </w:rPr>
      </w:pPr>
    </w:p>
    <w:p w14:paraId="7D7F000F" w14:textId="4E743453" w:rsidR="00FD4075" w:rsidRPr="00FD4075" w:rsidRDefault="00764201" w:rsidP="00FD4075">
      <w:pPr>
        <w:pStyle w:val="Odlomakpopisa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3D3DD4">
        <w:rPr>
          <w:rFonts w:ascii="Arial" w:hAnsi="Arial" w:cs="Arial"/>
          <w:sz w:val="22"/>
          <w:szCs w:val="22"/>
        </w:rPr>
        <w:t xml:space="preserve">Zoom seminar „Uloga pružatelja socijalnih usluga za djecu u pružanju podrške udomiteljskim obiteljima za djecu“ </w:t>
      </w:r>
    </w:p>
    <w:p w14:paraId="6D5FA50C" w14:textId="6B9BF447" w:rsidR="00FD4075" w:rsidRPr="00FD4075" w:rsidRDefault="00ED2675" w:rsidP="00FD4075">
      <w:pPr>
        <w:pStyle w:val="Odlomakpopisa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ED2675">
        <w:rPr>
          <w:rFonts w:ascii="Arial" w:hAnsi="Arial" w:cs="Arial"/>
          <w:sz w:val="22"/>
          <w:szCs w:val="22"/>
        </w:rPr>
        <w:t>Zoom seminar „Zaštita djece bez pratnje: postupanje i ostvarivanje prava nakon smještaja djece</w:t>
      </w:r>
    </w:p>
    <w:p w14:paraId="70F1F0E3" w14:textId="77777777" w:rsidR="00764201" w:rsidRPr="003D3DD4" w:rsidRDefault="00764201" w:rsidP="00FD4075">
      <w:pPr>
        <w:pStyle w:val="Odlomakpopisa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D3DD4">
        <w:rPr>
          <w:rFonts w:ascii="Arial" w:hAnsi="Arial" w:cs="Arial"/>
          <w:color w:val="000000"/>
          <w:sz w:val="22"/>
          <w:szCs w:val="22"/>
        </w:rPr>
        <w:t>Sudjelovanje na računovodstvenim seminarima</w:t>
      </w:r>
    </w:p>
    <w:p w14:paraId="1B301391" w14:textId="77777777" w:rsidR="00764201" w:rsidRPr="00764201" w:rsidRDefault="00764201" w:rsidP="00657D2F">
      <w:pPr>
        <w:pStyle w:val="Odlomakpopisa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CCCE13" w14:textId="77777777" w:rsidR="00C1086A" w:rsidRDefault="00C1086A" w:rsidP="00E47525">
      <w:pPr>
        <w:ind w:left="360"/>
        <w:jc w:val="both"/>
        <w:rPr>
          <w:rFonts w:ascii="Arial" w:hAnsi="Arial" w:cs="Arial"/>
          <w:b/>
        </w:rPr>
      </w:pPr>
    </w:p>
    <w:p w14:paraId="06A3EC6B" w14:textId="77777777" w:rsidR="008A2DB8" w:rsidRDefault="008A2DB8" w:rsidP="00E47525">
      <w:pPr>
        <w:ind w:left="360"/>
        <w:jc w:val="both"/>
        <w:rPr>
          <w:rFonts w:ascii="Arial" w:hAnsi="Arial" w:cs="Arial"/>
          <w:b/>
        </w:rPr>
      </w:pPr>
    </w:p>
    <w:p w14:paraId="1AAC7CA8" w14:textId="39577D64" w:rsidR="00E47525" w:rsidRPr="00A55C76" w:rsidRDefault="00E47525" w:rsidP="00E47525">
      <w:pPr>
        <w:ind w:left="360"/>
        <w:jc w:val="both"/>
        <w:rPr>
          <w:rFonts w:ascii="Arial" w:hAnsi="Arial" w:cs="Arial"/>
          <w:b/>
        </w:rPr>
      </w:pPr>
      <w:r w:rsidRPr="00A55C76">
        <w:rPr>
          <w:rFonts w:ascii="Arial" w:hAnsi="Arial" w:cs="Arial"/>
          <w:b/>
        </w:rPr>
        <w:t>EVALUACIJA</w:t>
      </w:r>
    </w:p>
    <w:p w14:paraId="6636F9B1" w14:textId="77777777" w:rsidR="00E47525" w:rsidRPr="00A55C76" w:rsidRDefault="00E47525" w:rsidP="00E47525">
      <w:pPr>
        <w:ind w:left="360"/>
        <w:jc w:val="both"/>
        <w:rPr>
          <w:rFonts w:ascii="Arial" w:hAnsi="Arial" w:cs="Arial"/>
        </w:rPr>
      </w:pPr>
      <w:r w:rsidRPr="00A55C76">
        <w:rPr>
          <w:rFonts w:ascii="Arial" w:hAnsi="Arial" w:cs="Arial"/>
        </w:rPr>
        <w:t>Evaluacija uspješnosti tretmana za svakog pojedinog korisnika kao i evaluacija uspješnosti stručnog rada odvija se kroz:</w:t>
      </w:r>
    </w:p>
    <w:p w14:paraId="6615F223" w14:textId="77777777" w:rsidR="00E47525" w:rsidRPr="00A55C76" w:rsidRDefault="00E47525" w:rsidP="00E47525">
      <w:pPr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Arial" w:hAnsi="Arial" w:cs="Arial"/>
        </w:rPr>
      </w:pPr>
      <w:r w:rsidRPr="00A55C76">
        <w:rPr>
          <w:rFonts w:ascii="Arial" w:hAnsi="Arial" w:cs="Arial"/>
        </w:rPr>
        <w:t>timsku evaluaciju individualnih planova rada prema predviđenim rokovima izvršenja</w:t>
      </w:r>
    </w:p>
    <w:p w14:paraId="72F705B3" w14:textId="77777777" w:rsidR="00E47525" w:rsidRPr="00A55C76" w:rsidRDefault="00E47525" w:rsidP="00E47525">
      <w:pPr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Arial" w:hAnsi="Arial" w:cs="Arial"/>
        </w:rPr>
      </w:pPr>
      <w:r w:rsidRPr="00A55C76">
        <w:rPr>
          <w:rFonts w:ascii="Arial" w:hAnsi="Arial" w:cs="Arial"/>
        </w:rPr>
        <w:t>pisanje polugodišnjih izvješća o djeci i školskom uspjehu</w:t>
      </w:r>
    </w:p>
    <w:p w14:paraId="09A28DD4" w14:textId="261FE91F" w:rsidR="00E47525" w:rsidRDefault="00E47525" w:rsidP="00E47525">
      <w:pPr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Arial" w:hAnsi="Arial" w:cs="Arial"/>
        </w:rPr>
      </w:pPr>
      <w:r w:rsidRPr="00A55C76">
        <w:rPr>
          <w:rFonts w:ascii="Arial" w:hAnsi="Arial" w:cs="Arial"/>
        </w:rPr>
        <w:t xml:space="preserve">pisanja izvješća o radu odgojnih skupina </w:t>
      </w:r>
    </w:p>
    <w:p w14:paraId="313F200E" w14:textId="5DBD9219" w:rsidR="005949B4" w:rsidRDefault="005949B4" w:rsidP="005949B4">
      <w:pPr>
        <w:spacing w:after="0" w:line="240" w:lineRule="auto"/>
        <w:jc w:val="both"/>
        <w:rPr>
          <w:rFonts w:ascii="Arial" w:hAnsi="Arial" w:cs="Arial"/>
        </w:rPr>
      </w:pPr>
    </w:p>
    <w:p w14:paraId="045E3D62" w14:textId="5231C957" w:rsidR="005949B4" w:rsidRDefault="005949B4" w:rsidP="005949B4">
      <w:pPr>
        <w:rPr>
          <w:rFonts w:ascii="Arial" w:hAnsi="Arial" w:cs="Arial"/>
          <w:b/>
          <w:sz w:val="24"/>
          <w:szCs w:val="24"/>
        </w:rPr>
      </w:pPr>
    </w:p>
    <w:p w14:paraId="5B05F315" w14:textId="0E4B5CBA" w:rsidR="00542A49" w:rsidRDefault="00542A49" w:rsidP="005949B4">
      <w:pPr>
        <w:rPr>
          <w:rFonts w:ascii="Arial" w:hAnsi="Arial" w:cs="Arial"/>
          <w:b/>
          <w:sz w:val="24"/>
          <w:szCs w:val="24"/>
        </w:rPr>
      </w:pPr>
    </w:p>
    <w:p w14:paraId="7C30F4DA" w14:textId="7D2E529E" w:rsidR="00542A49" w:rsidRDefault="00542A49" w:rsidP="005949B4">
      <w:pPr>
        <w:rPr>
          <w:rFonts w:ascii="Arial" w:hAnsi="Arial" w:cs="Arial"/>
          <w:b/>
          <w:sz w:val="24"/>
          <w:szCs w:val="24"/>
        </w:rPr>
      </w:pPr>
    </w:p>
    <w:p w14:paraId="75246850" w14:textId="10C2BB14" w:rsidR="00542A49" w:rsidRDefault="00542A49" w:rsidP="005949B4">
      <w:pPr>
        <w:rPr>
          <w:rFonts w:ascii="Arial" w:hAnsi="Arial" w:cs="Arial"/>
          <w:b/>
          <w:sz w:val="24"/>
          <w:szCs w:val="24"/>
        </w:rPr>
      </w:pPr>
    </w:p>
    <w:p w14:paraId="198FA50A" w14:textId="77777777" w:rsidR="00542A49" w:rsidRDefault="00542A49" w:rsidP="005949B4">
      <w:pPr>
        <w:rPr>
          <w:rFonts w:ascii="Arial" w:hAnsi="Arial" w:cs="Arial"/>
          <w:b/>
          <w:sz w:val="24"/>
          <w:szCs w:val="24"/>
        </w:rPr>
      </w:pPr>
    </w:p>
    <w:p w14:paraId="67F25528" w14:textId="758B3A98" w:rsidR="005949B4" w:rsidRPr="005949B4" w:rsidRDefault="005949B4" w:rsidP="005949B4">
      <w:pPr>
        <w:rPr>
          <w:rFonts w:ascii="Arial" w:hAnsi="Arial" w:cs="Arial"/>
          <w:b/>
          <w:sz w:val="24"/>
          <w:szCs w:val="24"/>
        </w:rPr>
      </w:pPr>
      <w:r w:rsidRPr="005949B4">
        <w:rPr>
          <w:rFonts w:ascii="Arial" w:hAnsi="Arial" w:cs="Arial"/>
          <w:b/>
          <w:sz w:val="24"/>
          <w:szCs w:val="24"/>
        </w:rPr>
        <w:t xml:space="preserve">Od planiranih  radionica </w:t>
      </w:r>
      <w:r w:rsidR="001A1D38">
        <w:rPr>
          <w:rFonts w:ascii="Arial" w:hAnsi="Arial" w:cs="Arial"/>
          <w:b/>
          <w:sz w:val="24"/>
          <w:szCs w:val="24"/>
        </w:rPr>
        <w:t xml:space="preserve">i aktivnosti </w:t>
      </w:r>
      <w:r w:rsidRPr="005949B4">
        <w:rPr>
          <w:rFonts w:ascii="Arial" w:hAnsi="Arial" w:cs="Arial"/>
          <w:b/>
          <w:sz w:val="24"/>
          <w:szCs w:val="24"/>
        </w:rPr>
        <w:t xml:space="preserve">u </w:t>
      </w:r>
      <w:r w:rsidR="00FC12C1">
        <w:rPr>
          <w:rFonts w:ascii="Arial" w:hAnsi="Arial" w:cs="Arial"/>
          <w:b/>
          <w:sz w:val="24"/>
          <w:szCs w:val="24"/>
        </w:rPr>
        <w:t xml:space="preserve">periodu od 01.01. do </w:t>
      </w:r>
      <w:r w:rsidR="00542A49">
        <w:rPr>
          <w:rFonts w:ascii="Arial" w:hAnsi="Arial" w:cs="Arial"/>
          <w:b/>
          <w:sz w:val="24"/>
          <w:szCs w:val="24"/>
        </w:rPr>
        <w:t>31.12</w:t>
      </w:r>
      <w:r w:rsidR="00FC12C1">
        <w:rPr>
          <w:rFonts w:ascii="Arial" w:hAnsi="Arial" w:cs="Arial"/>
          <w:b/>
          <w:sz w:val="24"/>
          <w:szCs w:val="24"/>
        </w:rPr>
        <w:t>.2021</w:t>
      </w:r>
      <w:r w:rsidRPr="005949B4">
        <w:rPr>
          <w:rFonts w:ascii="Arial" w:hAnsi="Arial" w:cs="Arial"/>
          <w:b/>
          <w:sz w:val="24"/>
          <w:szCs w:val="24"/>
        </w:rPr>
        <w:t>. godini ostvarene su:</w:t>
      </w:r>
    </w:p>
    <w:p w14:paraId="4C9AC131" w14:textId="77777777" w:rsidR="005949B4" w:rsidRPr="00A55C76" w:rsidRDefault="005949B4" w:rsidP="005949B4">
      <w:pPr>
        <w:spacing w:after="0" w:line="240" w:lineRule="auto"/>
        <w:jc w:val="both"/>
        <w:rPr>
          <w:rFonts w:ascii="Arial" w:hAnsi="Arial" w:cs="Arial"/>
        </w:rPr>
      </w:pPr>
    </w:p>
    <w:p w14:paraId="66057005" w14:textId="77777777" w:rsidR="001A1D38" w:rsidRDefault="00887274" w:rsidP="00887274">
      <w:pPr>
        <w:pStyle w:val="Odlomakpopisa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887274">
        <w:rPr>
          <w:rFonts w:ascii="Arial" w:hAnsi="Arial" w:cs="Arial"/>
          <w:bCs/>
          <w:sz w:val="22"/>
          <w:szCs w:val="22"/>
          <w:u w:val="single"/>
          <w:bdr w:val="none" w:sz="0" w:space="0" w:color="auto" w:frame="1"/>
          <w:shd w:val="clear" w:color="auto" w:fill="FFFFFF"/>
        </w:rPr>
        <w:t>RADIONICA HORTIKULTURE</w:t>
      </w:r>
      <w:r w:rsidRPr="00887274">
        <w:rPr>
          <w:rFonts w:ascii="Arial" w:hAnsi="Arial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-redovito su se održavale tijekom cijele godine ( </w:t>
      </w:r>
      <w:r w:rsidRPr="00887274">
        <w:rPr>
          <w:rFonts w:ascii="Arial" w:hAnsi="Arial" w:cs="Arial"/>
          <w:sz w:val="22"/>
          <w:szCs w:val="22"/>
        </w:rPr>
        <w:t>aktivnosti koje se provode u vrtu su sljedeće: kopanje, sadnja, uklanjanje korova, podrezivanje, zalijevanje, skupljanje cvijeća i sjemena. Isti se odvijaju prema vremenskim uvjetima i kalendaru radova.</w:t>
      </w:r>
    </w:p>
    <w:p w14:paraId="0C896BE2" w14:textId="1C111A56" w:rsidR="00887274" w:rsidRDefault="001A1D38" w:rsidP="001A1D38">
      <w:pPr>
        <w:pStyle w:val="Odlomakpopisa"/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87274" w:rsidRPr="00887274">
        <w:rPr>
          <w:rFonts w:ascii="Arial" w:hAnsi="Arial" w:cs="Arial"/>
          <w:sz w:val="22"/>
          <w:szCs w:val="22"/>
        </w:rPr>
        <w:t xml:space="preserve">Od cvjetova lavande izrađujemo mirisne vrećice koje poklanjamo našim donatorima i posjetiteljima. </w:t>
      </w:r>
    </w:p>
    <w:p w14:paraId="572C0545" w14:textId="4F1AB790" w:rsidR="003D3DD4" w:rsidRPr="003D3DD4" w:rsidRDefault="003D3DD4" w:rsidP="001A1D38">
      <w:pPr>
        <w:pStyle w:val="Odlomakpopisa"/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3D3DD4">
        <w:rPr>
          <w:rFonts w:ascii="Arial" w:hAnsi="Arial" w:cs="Arial"/>
          <w:b/>
          <w:bCs/>
          <w:sz w:val="22"/>
          <w:szCs w:val="22"/>
        </w:rPr>
        <w:t>BIO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3D3DD4">
        <w:rPr>
          <w:rFonts w:ascii="Arial" w:hAnsi="Arial" w:cs="Arial"/>
          <w:b/>
          <w:bCs/>
          <w:sz w:val="22"/>
          <w:szCs w:val="22"/>
        </w:rPr>
        <w:t>VRT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3D3DD4">
        <w:rPr>
          <w:rFonts w:ascii="Arial" w:hAnsi="Arial" w:cs="Arial"/>
          <w:sz w:val="22"/>
          <w:szCs w:val="22"/>
        </w:rPr>
        <w:t xml:space="preserve">korisnici zajedno s odgajateljima </w:t>
      </w:r>
      <w:r>
        <w:rPr>
          <w:rFonts w:ascii="Arial" w:hAnsi="Arial" w:cs="Arial"/>
          <w:sz w:val="22"/>
          <w:szCs w:val="22"/>
        </w:rPr>
        <w:t xml:space="preserve">obrađuju zemlju, sade razno povrće i voće. Brinu se o vrtu ( </w:t>
      </w:r>
      <w:r w:rsidR="00A31477">
        <w:rPr>
          <w:rFonts w:ascii="Arial" w:hAnsi="Arial" w:cs="Arial"/>
          <w:sz w:val="22"/>
          <w:szCs w:val="22"/>
        </w:rPr>
        <w:t xml:space="preserve">okopavanje, </w:t>
      </w:r>
      <w:r>
        <w:rPr>
          <w:rFonts w:ascii="Arial" w:hAnsi="Arial" w:cs="Arial"/>
          <w:sz w:val="22"/>
          <w:szCs w:val="22"/>
        </w:rPr>
        <w:t>zalijevanje, čišćenje od trave i korova</w:t>
      </w:r>
      <w:r w:rsidR="00A31477">
        <w:rPr>
          <w:rFonts w:ascii="Arial" w:hAnsi="Arial" w:cs="Arial"/>
          <w:sz w:val="22"/>
          <w:szCs w:val="22"/>
        </w:rPr>
        <w:t>, ubiranje plodova …</w:t>
      </w:r>
      <w:r>
        <w:rPr>
          <w:rFonts w:ascii="Arial" w:hAnsi="Arial" w:cs="Arial"/>
          <w:sz w:val="22"/>
          <w:szCs w:val="22"/>
        </w:rPr>
        <w:t xml:space="preserve"> ).</w:t>
      </w:r>
    </w:p>
    <w:p w14:paraId="45332E9A" w14:textId="5E7255D2" w:rsidR="00E47525" w:rsidRPr="00887274" w:rsidRDefault="00E47525" w:rsidP="00887274">
      <w:pPr>
        <w:pStyle w:val="Odlomakpopisa"/>
        <w:rPr>
          <w:rFonts w:ascii="Arial" w:hAnsi="Arial" w:cs="Arial"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0A21B435" w14:textId="3F8D0BE4" w:rsidR="00887274" w:rsidRDefault="00887274" w:rsidP="00887274">
      <w:pPr>
        <w:pStyle w:val="Odlomakpopisa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887274">
        <w:rPr>
          <w:rFonts w:ascii="Arial" w:hAnsi="Arial" w:cs="Arial"/>
          <w:bCs/>
          <w:sz w:val="22"/>
          <w:szCs w:val="22"/>
          <w:u w:val="single"/>
          <w:bdr w:val="none" w:sz="0" w:space="0" w:color="auto" w:frame="1"/>
          <w:shd w:val="clear" w:color="auto" w:fill="FFFFFF"/>
        </w:rPr>
        <w:t>RADIONICA KERAMIKE/ RAD S GLINOM</w:t>
      </w:r>
      <w:r w:rsidRPr="00887274">
        <w:rPr>
          <w:rFonts w:ascii="Arial" w:hAnsi="Arial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- redovito su se održavale tijekom cijele godine ( </w:t>
      </w:r>
      <w:r w:rsidRPr="00887274">
        <w:rPr>
          <w:rFonts w:ascii="Arial" w:hAnsi="Arial" w:cs="Arial"/>
          <w:sz w:val="22"/>
          <w:szCs w:val="22"/>
        </w:rPr>
        <w:t xml:space="preserve">izrada različitih predmeta kao što su keramičke pločice, tanjurići, posudice za olovke, šalice, ukrasi za bor, maske. Radove izlažemo tijekom prigodnih manifestacija Dječjeg tjedna, </w:t>
      </w:r>
      <w:proofErr w:type="spellStart"/>
      <w:r w:rsidRPr="00887274">
        <w:rPr>
          <w:rFonts w:ascii="Arial" w:hAnsi="Arial" w:cs="Arial"/>
          <w:sz w:val="22"/>
          <w:szCs w:val="22"/>
        </w:rPr>
        <w:t>Marunade</w:t>
      </w:r>
      <w:proofErr w:type="spellEnd"/>
      <w:r w:rsidRPr="00887274">
        <w:rPr>
          <w:rFonts w:ascii="Arial" w:hAnsi="Arial" w:cs="Arial"/>
          <w:sz w:val="22"/>
          <w:szCs w:val="22"/>
        </w:rPr>
        <w:t>, Božića, Uskrsa, Dana Doma…, poklanjamo našim donatorima, posjetiteljima te uljepšavamo naš prostor.</w:t>
      </w:r>
    </w:p>
    <w:p w14:paraId="30CF52E2" w14:textId="77777777" w:rsidR="00B60CAE" w:rsidRPr="00B60CAE" w:rsidRDefault="00B60CAE" w:rsidP="00B60CAE">
      <w:pPr>
        <w:pStyle w:val="Odlomakpopisa"/>
        <w:rPr>
          <w:rFonts w:ascii="Arial" w:hAnsi="Arial" w:cs="Arial"/>
          <w:sz w:val="22"/>
          <w:szCs w:val="22"/>
        </w:rPr>
      </w:pPr>
    </w:p>
    <w:p w14:paraId="4627DDFA" w14:textId="2217B2C4" w:rsidR="00B60CAE" w:rsidRPr="00B60CAE" w:rsidRDefault="00B60CAE" w:rsidP="00DA3F41">
      <w:pPr>
        <w:pStyle w:val="StandardWeb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B60CAE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SPORTSKE AKTIVNOSTI</w:t>
      </w:r>
      <w:r w:rsidRPr="00B60CAE">
        <w:rPr>
          <w:rFonts w:ascii="Arial" w:hAnsi="Arial" w:cs="Arial"/>
          <w:bCs/>
          <w:color w:val="auto"/>
          <w:sz w:val="22"/>
          <w:szCs w:val="22"/>
          <w:u w:val="single"/>
          <w:bdr w:val="none" w:sz="0" w:space="0" w:color="auto" w:frame="1"/>
          <w:shd w:val="clear" w:color="auto" w:fill="FFFFFF"/>
        </w:rPr>
        <w:t>-</w:t>
      </w:r>
      <w:r w:rsidRPr="00B60CAE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shd w:val="clear" w:color="auto" w:fill="FFFFFF"/>
        </w:rPr>
        <w:t>redovito tijekom cijele godine (</w:t>
      </w:r>
      <w:r w:rsidRPr="00B60CAE">
        <w:rPr>
          <w:rFonts w:ascii="Arial" w:hAnsi="Arial" w:cs="Arial"/>
          <w:bCs/>
          <w:color w:val="auto"/>
          <w:bdr w:val="none" w:sz="0" w:space="0" w:color="auto" w:frame="1"/>
          <w:shd w:val="clear" w:color="auto" w:fill="FFFFFF"/>
        </w:rPr>
        <w:t xml:space="preserve"> </w:t>
      </w:r>
      <w:r w:rsidRPr="00B60CAE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shd w:val="clear" w:color="auto" w:fill="FFFFFF"/>
        </w:rPr>
        <w:t>K</w:t>
      </w:r>
      <w:r w:rsidRPr="00B60CAE">
        <w:rPr>
          <w:rFonts w:ascii="Arial" w:hAnsi="Arial" w:cs="Arial"/>
          <w:color w:val="auto"/>
          <w:sz w:val="22"/>
          <w:szCs w:val="22"/>
        </w:rPr>
        <w:t>od djece predškolskog uzrasta zadatak nam je prvenstveno zadovoljiti dječje potrebe za kretanjem i igrom te razvoj osnovnih djetetovih psihofizičkih sposobnosti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Pr="00B60CAE">
        <w:rPr>
          <w:rFonts w:ascii="Arial" w:hAnsi="Arial" w:cs="Arial"/>
          <w:color w:val="auto"/>
          <w:sz w:val="22"/>
          <w:szCs w:val="22"/>
        </w:rPr>
        <w:t>Kod djece školskog uzrasta također potičemo višestrani psihosomatski razvoj djece, razvoj motoričkih i funkcionalnih sposobnosti, usvajanje i usavršavanje motoričkih znanja i dostignuća te na taj način potičemo stvaranje pozitivnog stava prema tjelesnoj aktivnosti, stvaranju navike svakodnevnog tjelesnog vježbanja, čuvanje i unapređenje zdravlja, razvijanje osjećaja odgovornosti, želje za uspjehom, samopouzdanja i socijalizacije.</w:t>
      </w:r>
    </w:p>
    <w:p w14:paraId="21E9EA29" w14:textId="77777777" w:rsidR="00B778D4" w:rsidRPr="002A0E87" w:rsidRDefault="00B778D4" w:rsidP="002A0E87">
      <w:pPr>
        <w:rPr>
          <w:rFonts w:ascii="Arial" w:hAnsi="Arial" w:cs="Arial"/>
        </w:rPr>
      </w:pPr>
    </w:p>
    <w:p w14:paraId="01FFA182" w14:textId="02B1B77B" w:rsidR="001F5871" w:rsidRPr="00E45193" w:rsidRDefault="00B778D4" w:rsidP="00836366">
      <w:pPr>
        <w:pStyle w:val="StandardWeb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E45193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LIFEBOOK -</w:t>
      </w:r>
      <w:r w:rsidRPr="00E45193"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45193">
        <w:rPr>
          <w:rFonts w:ascii="Arial" w:hAnsi="Arial" w:cs="Arial"/>
          <w:color w:val="auto"/>
          <w:sz w:val="22"/>
          <w:szCs w:val="22"/>
        </w:rPr>
        <w:t>Lifebook</w:t>
      </w:r>
      <w:proofErr w:type="spellEnd"/>
      <w:r w:rsidRPr="00E45193">
        <w:rPr>
          <w:rFonts w:ascii="Arial" w:hAnsi="Arial" w:cs="Arial"/>
          <w:color w:val="auto"/>
          <w:sz w:val="22"/>
          <w:szCs w:val="22"/>
        </w:rPr>
        <w:t xml:space="preserve"> je metoda biografskog rada s djecom i adolescentima u instituciji čiji je fokus isključivo na pozitivnim događajima i iskustvima iz prošlosti. Rad se odvijao u malim grupama do petero djece, u pet strukturiranih modula s radnom bilježnicom koja se pri tome ispunjava. </w:t>
      </w:r>
    </w:p>
    <w:p w14:paraId="76966077" w14:textId="77777777" w:rsidR="001F5871" w:rsidRPr="00B778D4" w:rsidRDefault="001F5871" w:rsidP="001F5871">
      <w:pPr>
        <w:pStyle w:val="StandardWeb"/>
        <w:shd w:val="clear" w:color="auto" w:fill="FFFFFF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A2939" w14:textId="413781BF" w:rsidR="001F5871" w:rsidRPr="001F5871" w:rsidRDefault="001F5871" w:rsidP="001F5871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1F5871">
        <w:rPr>
          <w:rFonts w:ascii="Arial" w:hAnsi="Arial" w:cs="Arial"/>
          <w:u w:val="single"/>
        </w:rPr>
        <w:t>LITERARNO – NOVINARSKA GRUPA</w:t>
      </w:r>
      <w:r>
        <w:rPr>
          <w:rFonts w:ascii="Arial" w:hAnsi="Arial" w:cs="Arial"/>
          <w:u w:val="single"/>
        </w:rPr>
        <w:t xml:space="preserve"> </w:t>
      </w:r>
      <w:r w:rsidRPr="001F5871">
        <w:rPr>
          <w:rFonts w:ascii="Arial" w:hAnsi="Arial" w:cs="Arial"/>
          <w:sz w:val="22"/>
          <w:szCs w:val="22"/>
          <w:u w:val="single"/>
        </w:rPr>
        <w:t xml:space="preserve">- </w:t>
      </w:r>
      <w:r w:rsidRPr="001F5871">
        <w:rPr>
          <w:rFonts w:ascii="Arial" w:hAnsi="Arial" w:cs="Arial"/>
          <w:sz w:val="22"/>
          <w:szCs w:val="22"/>
        </w:rPr>
        <w:t>Literarno novinarska grupa formirana je u cilju upoznavanja korisnika s osnovnim oblicima literarno-novinarskog izražavanja te okuplja djecu koja vole pisati i pismeno se izražavati, ali i razvijati novinarske tehnike kao što su uređivanje lista, intervju, anketa, izvještaj i sl.</w:t>
      </w:r>
    </w:p>
    <w:p w14:paraId="2F5C560F" w14:textId="026F51F3" w:rsidR="001F5871" w:rsidRDefault="001F5871" w:rsidP="001F5871">
      <w:pPr>
        <w:pStyle w:val="StandardWeb"/>
        <w:ind w:left="720"/>
        <w:rPr>
          <w:rFonts w:ascii="Arial" w:hAnsi="Arial" w:cs="Arial"/>
          <w:color w:val="auto"/>
          <w:sz w:val="22"/>
          <w:szCs w:val="22"/>
        </w:rPr>
      </w:pPr>
      <w:r w:rsidRPr="001F5871">
        <w:rPr>
          <w:rFonts w:ascii="Arial" w:hAnsi="Arial" w:cs="Arial"/>
          <w:color w:val="auto"/>
          <w:sz w:val="22"/>
          <w:szCs w:val="22"/>
        </w:rPr>
        <w:t>Grupa najviše djeluje prilikom iz</w:t>
      </w:r>
      <w:r w:rsidR="005F5E3F">
        <w:rPr>
          <w:rFonts w:ascii="Arial" w:hAnsi="Arial" w:cs="Arial"/>
          <w:color w:val="auto"/>
          <w:sz w:val="22"/>
          <w:szCs w:val="22"/>
        </w:rPr>
        <w:t>rade</w:t>
      </w:r>
      <w:r w:rsidRPr="001F5871">
        <w:rPr>
          <w:rFonts w:ascii="Arial" w:hAnsi="Arial" w:cs="Arial"/>
          <w:color w:val="auto"/>
          <w:sz w:val="22"/>
          <w:szCs w:val="22"/>
        </w:rPr>
        <w:t xml:space="preserve"> lista "Smiješak" , jednom godišnje.  </w:t>
      </w:r>
    </w:p>
    <w:p w14:paraId="156E51EB" w14:textId="444966FB" w:rsidR="00B8370F" w:rsidRDefault="00B8370F" w:rsidP="001F5871">
      <w:pPr>
        <w:pStyle w:val="StandardWeb"/>
        <w:ind w:left="720"/>
        <w:rPr>
          <w:rFonts w:ascii="Arial" w:hAnsi="Arial" w:cs="Arial"/>
          <w:color w:val="auto"/>
          <w:sz w:val="22"/>
          <w:szCs w:val="22"/>
        </w:rPr>
      </w:pPr>
    </w:p>
    <w:p w14:paraId="7DEECBAC" w14:textId="150876A9" w:rsidR="00B8370F" w:rsidRDefault="00B8370F" w:rsidP="005949B4">
      <w:pPr>
        <w:pStyle w:val="StandardWeb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B8370F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LIKOVNA RADIONICA</w:t>
      </w:r>
      <w:r w:rsidRPr="000D6C19"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8370F">
        <w:rPr>
          <w:rFonts w:ascii="Arial" w:hAnsi="Arial" w:cs="Arial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Pr="00B8370F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provodi se tijekom cijele godine. </w:t>
      </w:r>
      <w:r w:rsidRPr="00B8370F">
        <w:rPr>
          <w:rFonts w:ascii="Arial" w:hAnsi="Arial" w:cs="Arial"/>
          <w:color w:val="auto"/>
          <w:sz w:val="22"/>
          <w:szCs w:val="22"/>
        </w:rPr>
        <w:t xml:space="preserve">Likovna radionica okuplja djecu različite školske dobi i omogućuje im da u vedrom i veselom ozračju nauče koristiti različite likovne tehnike te unapređuju svoje kreativne i izražajne sposobnosti kombinacijom različitih likovnih metoda. </w:t>
      </w:r>
      <w:r w:rsidRPr="005949B4">
        <w:rPr>
          <w:rFonts w:ascii="Arial" w:hAnsi="Arial" w:cs="Arial"/>
          <w:color w:val="auto"/>
          <w:sz w:val="22"/>
          <w:szCs w:val="22"/>
        </w:rPr>
        <w:t>Likovni radovi koji nastaju kao rezultat rada, djeca izlažu jednom godišnje u prostoru Doma (najčešće u sklopu Dječjeg tjedna) i prigodnim obilježavanjima značajnijih datuma ( božićne likovne radionice, uskršnje radionice</w:t>
      </w:r>
      <w:r w:rsidR="003A45CB">
        <w:rPr>
          <w:rFonts w:ascii="Arial" w:hAnsi="Arial" w:cs="Arial"/>
          <w:color w:val="auto"/>
          <w:sz w:val="22"/>
          <w:szCs w:val="22"/>
        </w:rPr>
        <w:t>, izrada božićnih čestitki</w:t>
      </w:r>
      <w:r w:rsidRPr="005949B4">
        <w:rPr>
          <w:rFonts w:ascii="Arial" w:hAnsi="Arial" w:cs="Arial"/>
          <w:color w:val="auto"/>
          <w:sz w:val="22"/>
          <w:szCs w:val="22"/>
        </w:rPr>
        <w:t xml:space="preserve"> …)</w:t>
      </w:r>
    </w:p>
    <w:p w14:paraId="0097F673" w14:textId="77777777" w:rsidR="005949B4" w:rsidRDefault="005949B4" w:rsidP="005949B4">
      <w:pPr>
        <w:pStyle w:val="StandardWeb"/>
        <w:shd w:val="clear" w:color="auto" w:fill="FFFFFF"/>
        <w:ind w:left="720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</w:p>
    <w:p w14:paraId="3E4107D2" w14:textId="20199E79" w:rsidR="00AD3E18" w:rsidRDefault="00AD3E18" w:rsidP="00AD3E18">
      <w:pPr>
        <w:pStyle w:val="StandardWeb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5949B4">
        <w:rPr>
          <w:rFonts w:ascii="Arial" w:hAnsi="Arial" w:cs="Arial"/>
          <w:b/>
        </w:rPr>
        <w:lastRenderedPageBreak/>
        <w:t xml:space="preserve"> </w:t>
      </w:r>
      <w:r w:rsidRPr="005949B4">
        <w:rPr>
          <w:rFonts w:ascii="Arial" w:hAnsi="Arial" w:cs="Arial"/>
          <w:color w:val="auto"/>
          <w:sz w:val="22"/>
          <w:szCs w:val="22"/>
          <w:u w:val="single"/>
        </w:rPr>
        <w:t xml:space="preserve">FOTO – RADIONICA  </w:t>
      </w:r>
      <w:r w:rsidR="00E45193">
        <w:rPr>
          <w:rFonts w:ascii="Arial" w:hAnsi="Arial" w:cs="Arial"/>
          <w:color w:val="auto"/>
          <w:sz w:val="22"/>
          <w:szCs w:val="22"/>
        </w:rPr>
        <w:t>P</w:t>
      </w:r>
      <w:r w:rsidRPr="005949B4">
        <w:rPr>
          <w:rFonts w:ascii="Arial" w:hAnsi="Arial" w:cs="Arial"/>
          <w:color w:val="auto"/>
          <w:sz w:val="22"/>
          <w:szCs w:val="22"/>
        </w:rPr>
        <w:t>riprema fotografija za domski list Smiješak, izrada plakata s fotografijama, fotografiranje obilježavanja raznih blagdana, sportskih susreta, rođendana, priredbi, događanja, izleta, aktivnosti i sl., odlazak u prirodu i fotografiranje.</w:t>
      </w:r>
      <w:r w:rsidR="00303B21" w:rsidRPr="005949B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Pr="005949B4">
        <w:rPr>
          <w:rFonts w:ascii="Arial" w:hAnsi="Arial" w:cs="Arial"/>
          <w:color w:val="auto"/>
          <w:sz w:val="22"/>
          <w:szCs w:val="22"/>
        </w:rPr>
        <w:t>Navedeno se provodi</w:t>
      </w:r>
      <w:r w:rsidR="00303B21" w:rsidRPr="005949B4">
        <w:rPr>
          <w:rFonts w:ascii="Arial" w:hAnsi="Arial" w:cs="Arial"/>
          <w:color w:val="auto"/>
          <w:sz w:val="22"/>
          <w:szCs w:val="22"/>
        </w:rPr>
        <w:t>lo</w:t>
      </w:r>
      <w:r w:rsidRPr="005949B4">
        <w:rPr>
          <w:rFonts w:ascii="Arial" w:hAnsi="Arial" w:cs="Arial"/>
          <w:color w:val="auto"/>
          <w:sz w:val="22"/>
          <w:szCs w:val="22"/>
        </w:rPr>
        <w:t xml:space="preserve"> ovisno o interesu i zanimanju djece. Također, uvažavaju se  prijedlozi i želje samih korisnika. Cilj je </w:t>
      </w:r>
      <w:r w:rsidRPr="005949B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poticanje i razvitak stvaralaštva kod </w:t>
      </w:r>
      <w:r w:rsidRPr="005949B4">
        <w:rPr>
          <w:rFonts w:ascii="Arial" w:hAnsi="Arial" w:cs="Arial"/>
          <w:color w:val="auto"/>
          <w:sz w:val="22"/>
          <w:szCs w:val="22"/>
        </w:rPr>
        <w:t>djece.</w:t>
      </w:r>
    </w:p>
    <w:p w14:paraId="08774D46" w14:textId="77777777" w:rsidR="00DA3F41" w:rsidRDefault="00DA3F41" w:rsidP="00DA3F41">
      <w:pPr>
        <w:pStyle w:val="Odlomakpopisa"/>
        <w:rPr>
          <w:rFonts w:ascii="Arial" w:hAnsi="Arial" w:cs="Arial"/>
          <w:sz w:val="22"/>
          <w:szCs w:val="22"/>
        </w:rPr>
      </w:pPr>
    </w:p>
    <w:p w14:paraId="2D448076" w14:textId="503A5BA9" w:rsidR="00067C43" w:rsidRPr="005D0911" w:rsidRDefault="00067C43" w:rsidP="00067C43">
      <w:pPr>
        <w:pStyle w:val="StandardWeb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bCs/>
          <w:color w:val="auto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KULINARSKA RADIONICA</w:t>
      </w:r>
      <w:r w:rsidR="005D0911" w:rsidRPr="005D0911">
        <w:rPr>
          <w:rFonts w:ascii="Arial" w:hAnsi="Arial" w:cs="Arial"/>
        </w:rPr>
        <w:t xml:space="preserve"> </w:t>
      </w:r>
      <w:r w:rsidR="005D0911">
        <w:rPr>
          <w:rFonts w:ascii="Arial" w:hAnsi="Arial" w:cs="Arial"/>
        </w:rPr>
        <w:t xml:space="preserve">- </w:t>
      </w:r>
      <w:r w:rsidR="005D0911" w:rsidRPr="005D0911">
        <w:rPr>
          <w:rFonts w:ascii="Arial" w:hAnsi="Arial" w:cs="Arial"/>
          <w:color w:val="auto"/>
          <w:sz w:val="22"/>
          <w:szCs w:val="22"/>
        </w:rPr>
        <w:t xml:space="preserve">U ugodnom okruženje kuhinje i blagovaone, djeca </w:t>
      </w:r>
      <w:r w:rsidR="005D0911">
        <w:rPr>
          <w:rFonts w:ascii="Arial" w:hAnsi="Arial" w:cs="Arial"/>
          <w:color w:val="auto"/>
          <w:sz w:val="22"/>
          <w:szCs w:val="22"/>
        </w:rPr>
        <w:t>su</w:t>
      </w:r>
      <w:r w:rsidR="005D0911" w:rsidRPr="005D0911">
        <w:rPr>
          <w:rFonts w:ascii="Arial" w:hAnsi="Arial" w:cs="Arial"/>
          <w:color w:val="auto"/>
          <w:sz w:val="22"/>
          <w:szCs w:val="22"/>
        </w:rPr>
        <w:t xml:space="preserve"> zajedno s odgajateljem, na jednostavan i zabavan način uči</w:t>
      </w:r>
      <w:r w:rsidR="005D0911">
        <w:rPr>
          <w:rFonts w:ascii="Arial" w:hAnsi="Arial" w:cs="Arial"/>
          <w:color w:val="auto"/>
          <w:sz w:val="22"/>
          <w:szCs w:val="22"/>
        </w:rPr>
        <w:t>li</w:t>
      </w:r>
      <w:r w:rsidR="005D0911" w:rsidRPr="005D0911">
        <w:rPr>
          <w:rFonts w:ascii="Arial" w:hAnsi="Arial" w:cs="Arial"/>
          <w:color w:val="auto"/>
          <w:sz w:val="22"/>
          <w:szCs w:val="22"/>
        </w:rPr>
        <w:t xml:space="preserve"> o kulturi prehrane, pripremi i kuhanju hrane. Kreativ</w:t>
      </w:r>
      <w:r w:rsidR="005D0911">
        <w:rPr>
          <w:rFonts w:ascii="Arial" w:hAnsi="Arial" w:cs="Arial"/>
          <w:color w:val="auto"/>
          <w:sz w:val="22"/>
          <w:szCs w:val="22"/>
        </w:rPr>
        <w:t xml:space="preserve">ne kulinarske </w:t>
      </w:r>
      <w:r w:rsidR="005D0911" w:rsidRPr="005D0911">
        <w:rPr>
          <w:rFonts w:ascii="Arial" w:hAnsi="Arial" w:cs="Arial"/>
          <w:color w:val="auto"/>
          <w:sz w:val="22"/>
          <w:szCs w:val="22"/>
        </w:rPr>
        <w:t>aktivnost</w:t>
      </w:r>
      <w:r w:rsidR="005D0911">
        <w:rPr>
          <w:rFonts w:ascii="Arial" w:hAnsi="Arial" w:cs="Arial"/>
          <w:color w:val="auto"/>
          <w:sz w:val="22"/>
          <w:szCs w:val="22"/>
        </w:rPr>
        <w:t>i su uključivale</w:t>
      </w:r>
      <w:r w:rsidR="005D0911" w:rsidRPr="005D0911">
        <w:rPr>
          <w:rFonts w:ascii="Arial" w:hAnsi="Arial" w:cs="Arial"/>
          <w:color w:val="auto"/>
          <w:sz w:val="22"/>
          <w:szCs w:val="22"/>
        </w:rPr>
        <w:t xml:space="preserve"> odabir različitih namirnica, njihovo kombiniranje, različite omjere u kojima se upotrebljavaju, različite načine obrade i pripreme namirnica, kušanje. Na taj način potičemo kod djece interes za pripremu hrane, što posredno dovodi do interesa za različite namirnice, njihovo porijeklo i kvalitetu, a to sve utječe i na njihovo zdravlje. Kulinarske radionice uključuju i pripremu deserta i slastica, kojima se korisnici iznimno vesele</w:t>
      </w:r>
      <w:r w:rsidR="003A45CB">
        <w:rPr>
          <w:rFonts w:ascii="Arial" w:hAnsi="Arial" w:cs="Arial"/>
          <w:color w:val="auto"/>
          <w:sz w:val="22"/>
          <w:szCs w:val="22"/>
        </w:rPr>
        <w:t xml:space="preserve"> ( palačinke, voćne salate, pečenje i kuhanje </w:t>
      </w:r>
      <w:proofErr w:type="spellStart"/>
      <w:r w:rsidR="003A45CB">
        <w:rPr>
          <w:rFonts w:ascii="Arial" w:hAnsi="Arial" w:cs="Arial"/>
          <w:color w:val="auto"/>
          <w:sz w:val="22"/>
          <w:szCs w:val="22"/>
        </w:rPr>
        <w:t>maruna</w:t>
      </w:r>
      <w:proofErr w:type="spellEnd"/>
      <w:r w:rsidR="003A45CB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3A45CB">
        <w:rPr>
          <w:rFonts w:ascii="Arial" w:hAnsi="Arial" w:cs="Arial"/>
          <w:color w:val="auto"/>
          <w:sz w:val="22"/>
          <w:szCs w:val="22"/>
        </w:rPr>
        <w:t>mufini</w:t>
      </w:r>
      <w:proofErr w:type="spellEnd"/>
      <w:r w:rsidR="003A45CB">
        <w:rPr>
          <w:rFonts w:ascii="Arial" w:hAnsi="Arial" w:cs="Arial"/>
          <w:color w:val="auto"/>
          <w:sz w:val="22"/>
          <w:szCs w:val="22"/>
        </w:rPr>
        <w:t xml:space="preserve">, čokoladne torte </w:t>
      </w:r>
      <w:proofErr w:type="spellStart"/>
      <w:r w:rsidR="003A45CB">
        <w:rPr>
          <w:rFonts w:ascii="Arial" w:hAnsi="Arial" w:cs="Arial"/>
          <w:color w:val="auto"/>
          <w:sz w:val="22"/>
          <w:szCs w:val="22"/>
        </w:rPr>
        <w:t>itd</w:t>
      </w:r>
      <w:proofErr w:type="spellEnd"/>
      <w:r w:rsidR="003A45CB">
        <w:rPr>
          <w:rFonts w:ascii="Arial" w:hAnsi="Arial" w:cs="Arial"/>
          <w:color w:val="auto"/>
          <w:sz w:val="22"/>
          <w:szCs w:val="22"/>
        </w:rPr>
        <w:t xml:space="preserve"> )</w:t>
      </w:r>
      <w:r w:rsidR="005D0911" w:rsidRPr="005D0911">
        <w:rPr>
          <w:rFonts w:ascii="Arial" w:hAnsi="Arial" w:cs="Arial"/>
          <w:color w:val="auto"/>
          <w:sz w:val="22"/>
          <w:szCs w:val="22"/>
        </w:rPr>
        <w:t>.</w:t>
      </w:r>
    </w:p>
    <w:p w14:paraId="472CC97F" w14:textId="77777777" w:rsidR="005D0911" w:rsidRDefault="005D0911" w:rsidP="00B3261A">
      <w:pPr>
        <w:pStyle w:val="StandardWeb"/>
        <w:shd w:val="clear" w:color="auto" w:fill="FFFFFF"/>
        <w:textAlignment w:val="baseline"/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362ACE8E" w14:textId="77777777" w:rsidR="00067C43" w:rsidRDefault="00067C43" w:rsidP="00067C43">
      <w:pPr>
        <w:pStyle w:val="Odlomakpopisa"/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</w:pPr>
    </w:p>
    <w:p w14:paraId="4363997F" w14:textId="65A9D0CC" w:rsidR="005D0911" w:rsidRPr="005D0911" w:rsidRDefault="00067C43" w:rsidP="005D0911">
      <w:pPr>
        <w:pStyle w:val="StandardWeb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bCs/>
          <w:color w:val="auto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RADIONICE O EKOLOGIJI</w:t>
      </w:r>
      <w:r w:rsidR="005D0911"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- </w:t>
      </w:r>
      <w:r w:rsidR="005D0911" w:rsidRPr="005D091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Aktivnosti za djecu koje doprinose razvoju ekološke svijesti: </w:t>
      </w:r>
      <w:r w:rsidR="005D0911" w:rsidRPr="005D0911">
        <w:rPr>
          <w:rFonts w:ascii="Arial" w:hAnsi="Arial" w:cs="Arial"/>
          <w:color w:val="auto"/>
          <w:sz w:val="22"/>
          <w:szCs w:val="22"/>
        </w:rPr>
        <w:t xml:space="preserve">rekreacije u prirodi, prigodno obilježavanja značajnih datuma o ekologiji i planeti Zemlji, aktivna briga o prirodi i okolišu, eko aktivnosti itd. Dio radionica o ekologiji su i prigodne kreativne radionice izrade raznih ukrasnih i namjenskih predmeta od materijala koji se pronalaze u prirodi, npr. kamenčići i školjkice s plaže, kesteni, lišće, suho cvijeće, </w:t>
      </w:r>
      <w:proofErr w:type="spellStart"/>
      <w:r w:rsidR="005D0911" w:rsidRPr="005D0911">
        <w:rPr>
          <w:rFonts w:ascii="Arial" w:hAnsi="Arial" w:cs="Arial"/>
          <w:color w:val="auto"/>
          <w:sz w:val="22"/>
          <w:szCs w:val="22"/>
        </w:rPr>
        <w:t>žirevi</w:t>
      </w:r>
      <w:proofErr w:type="spellEnd"/>
      <w:r w:rsidR="005D0911" w:rsidRPr="005D0911">
        <w:rPr>
          <w:rFonts w:ascii="Arial" w:hAnsi="Arial" w:cs="Arial"/>
          <w:color w:val="auto"/>
          <w:sz w:val="22"/>
          <w:szCs w:val="22"/>
        </w:rPr>
        <w:t>, češeri …</w:t>
      </w:r>
    </w:p>
    <w:p w14:paraId="5F00F92A" w14:textId="77777777" w:rsidR="005D0911" w:rsidRPr="005D0911" w:rsidRDefault="005D0911" w:rsidP="005D0911">
      <w:pPr>
        <w:pStyle w:val="StandardWeb"/>
        <w:shd w:val="clear" w:color="auto" w:fill="FFFFFF"/>
        <w:ind w:left="720"/>
        <w:textAlignment w:val="baseline"/>
        <w:rPr>
          <w:rFonts w:ascii="Arial" w:hAnsi="Arial" w:cs="Arial"/>
          <w:bCs/>
          <w:color w:val="auto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2F09B853" w14:textId="77777777" w:rsidR="00067C43" w:rsidRDefault="00067C43" w:rsidP="00067C43">
      <w:pPr>
        <w:pStyle w:val="Odlomakpopisa"/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</w:pPr>
    </w:p>
    <w:p w14:paraId="0640A633" w14:textId="3AD5DD51" w:rsidR="00906485" w:rsidRPr="00B3261A" w:rsidRDefault="00067C43" w:rsidP="00B3261A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 w:rsidRPr="00B3261A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  <w:t>RADIONICE IZRADE PREDMETA OD DRVETA</w:t>
      </w:r>
      <w:r w:rsidR="00B3261A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  <w:t xml:space="preserve"> </w:t>
      </w:r>
      <w:r w:rsidR="00906485" w:rsidRPr="00B3261A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  <w:t>-</w:t>
      </w:r>
      <w:r w:rsidR="00906485" w:rsidRPr="00B3261A">
        <w:rPr>
          <w:rFonts w:ascii="Arial" w:hAnsi="Arial" w:cs="Arial"/>
          <w:color w:val="FF0000"/>
        </w:rPr>
        <w:t xml:space="preserve"> </w:t>
      </w:r>
      <w:r w:rsidR="00906485" w:rsidRPr="00B3261A">
        <w:rPr>
          <w:rFonts w:ascii="Arial" w:hAnsi="Arial" w:cs="Arial"/>
        </w:rPr>
        <w:t xml:space="preserve">radionice i aktivnosti su započele </w:t>
      </w:r>
      <w:r w:rsidR="00B3261A" w:rsidRPr="00B3261A">
        <w:rPr>
          <w:rFonts w:ascii="Arial" w:hAnsi="Arial" w:cs="Arial"/>
        </w:rPr>
        <w:t xml:space="preserve">u 2020.g., i sa znatiželjom prihvaćene od strane djece. </w:t>
      </w:r>
      <w:r w:rsidR="00906485" w:rsidRPr="00B3261A">
        <w:rPr>
          <w:rFonts w:ascii="Arial" w:hAnsi="Arial" w:cs="Arial"/>
        </w:rPr>
        <w:t>Radionice se sastoje nekoliko faza/etapa, kroz koje djeca prolaze zajedno s odgajateljem. Osmišljavaju se ideje, prikupljaju drveni predmeti u prirodi ili od materijala koje već imamo, finalna izrada predmeta, određivanje namjene predmeta. Tako su se u dosadašnjim radionicama radile kućice za ptičice, svjetlosne lampe, razni stalci za sobe i boravke itd.</w:t>
      </w:r>
    </w:p>
    <w:p w14:paraId="6FDA916B" w14:textId="79349C8F" w:rsidR="00067C43" w:rsidRPr="00067C43" w:rsidRDefault="00067C43" w:rsidP="00B3261A">
      <w:pPr>
        <w:pStyle w:val="StandardWeb"/>
        <w:shd w:val="clear" w:color="auto" w:fill="FFFFFF"/>
        <w:ind w:left="360"/>
        <w:textAlignment w:val="baseline"/>
        <w:rPr>
          <w:rFonts w:ascii="Arial" w:hAnsi="Arial" w:cs="Arial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686DAB4A" w14:textId="08634DED" w:rsidR="00B60CAE" w:rsidRDefault="00B60CAE" w:rsidP="007675A4">
      <w:pPr>
        <w:rPr>
          <w:rFonts w:ascii="Arial" w:hAnsi="Arial" w:cs="Arial"/>
          <w:b/>
        </w:rPr>
      </w:pPr>
    </w:p>
    <w:p w14:paraId="64B142B4" w14:textId="7953CC9B" w:rsidR="00C1086A" w:rsidRDefault="00C1086A" w:rsidP="007675A4">
      <w:pPr>
        <w:rPr>
          <w:rFonts w:ascii="Arial" w:hAnsi="Arial" w:cs="Arial"/>
          <w:b/>
        </w:rPr>
      </w:pPr>
    </w:p>
    <w:p w14:paraId="1EDD4C06" w14:textId="2ABA4372" w:rsidR="00542A49" w:rsidRDefault="00542A49" w:rsidP="007675A4">
      <w:pPr>
        <w:rPr>
          <w:rFonts w:ascii="Arial" w:hAnsi="Arial" w:cs="Arial"/>
          <w:b/>
        </w:rPr>
      </w:pPr>
    </w:p>
    <w:p w14:paraId="46BA27E8" w14:textId="6E99D1A9" w:rsidR="00542A49" w:rsidRDefault="00542A49" w:rsidP="007675A4">
      <w:pPr>
        <w:rPr>
          <w:rFonts w:ascii="Arial" w:hAnsi="Arial" w:cs="Arial"/>
          <w:b/>
        </w:rPr>
      </w:pPr>
    </w:p>
    <w:p w14:paraId="1E0D2D31" w14:textId="7A8B80BF" w:rsidR="00542A49" w:rsidRDefault="00542A49" w:rsidP="007675A4">
      <w:pPr>
        <w:rPr>
          <w:rFonts w:ascii="Arial" w:hAnsi="Arial" w:cs="Arial"/>
          <w:b/>
        </w:rPr>
      </w:pPr>
    </w:p>
    <w:p w14:paraId="54D71852" w14:textId="5ACCE238" w:rsidR="00542A49" w:rsidRDefault="00542A49" w:rsidP="007675A4">
      <w:pPr>
        <w:rPr>
          <w:rFonts w:ascii="Arial" w:hAnsi="Arial" w:cs="Arial"/>
          <w:b/>
        </w:rPr>
      </w:pPr>
    </w:p>
    <w:p w14:paraId="010F75C9" w14:textId="77777777" w:rsidR="00542A49" w:rsidRDefault="00542A49" w:rsidP="007675A4">
      <w:pPr>
        <w:rPr>
          <w:rFonts w:ascii="Arial" w:hAnsi="Arial" w:cs="Arial"/>
          <w:b/>
        </w:rPr>
      </w:pPr>
    </w:p>
    <w:p w14:paraId="110D50D6" w14:textId="46E2D79E" w:rsidR="00C1086A" w:rsidRDefault="00C1086A" w:rsidP="007675A4">
      <w:pPr>
        <w:rPr>
          <w:rFonts w:ascii="Arial" w:hAnsi="Arial" w:cs="Arial"/>
          <w:b/>
        </w:rPr>
      </w:pPr>
    </w:p>
    <w:p w14:paraId="077692E2" w14:textId="77777777" w:rsidR="00C1086A" w:rsidRDefault="00C1086A" w:rsidP="007675A4">
      <w:pPr>
        <w:rPr>
          <w:rFonts w:ascii="Arial" w:hAnsi="Arial" w:cs="Arial"/>
          <w:b/>
        </w:rPr>
      </w:pPr>
    </w:p>
    <w:p w14:paraId="66E24708" w14:textId="492641A9" w:rsidR="003D3DD4" w:rsidRPr="003D3DD4" w:rsidRDefault="003D3DD4" w:rsidP="003D3DD4">
      <w:pPr>
        <w:rPr>
          <w:rFonts w:ascii="Arial" w:hAnsi="Arial" w:cs="Arial"/>
        </w:rPr>
      </w:pPr>
      <w:r w:rsidRPr="003D3DD4">
        <w:rPr>
          <w:rFonts w:ascii="Arial" w:hAnsi="Arial" w:cs="Arial"/>
          <w:b/>
        </w:rPr>
        <w:lastRenderedPageBreak/>
        <w:t>HODOGRAM AKTIVNOSTI TIJEKOM 2021. GODINE</w:t>
      </w:r>
    </w:p>
    <w:p w14:paraId="11CBD92C" w14:textId="77777777" w:rsidR="003D3DD4" w:rsidRPr="003D3DD4" w:rsidRDefault="003D3DD4" w:rsidP="003D3DD4">
      <w:pPr>
        <w:rPr>
          <w:rFonts w:ascii="Arial" w:hAnsi="Arial" w:cs="Arial"/>
          <w:b/>
        </w:rPr>
      </w:pPr>
      <w:r w:rsidRPr="003D3DD4">
        <w:rPr>
          <w:rFonts w:ascii="Arial" w:hAnsi="Arial" w:cs="Arial"/>
          <w:b/>
        </w:rPr>
        <w:t>AKTIVNOSTI I OBILJEŽAVANJA U DOMU</w:t>
      </w:r>
    </w:p>
    <w:tbl>
      <w:tblPr>
        <w:tblStyle w:val="Reetkatablice"/>
        <w:tblW w:w="9288" w:type="dxa"/>
        <w:tblInd w:w="-65" w:type="dxa"/>
        <w:tblLayout w:type="fixed"/>
        <w:tblCellMar>
          <w:left w:w="43" w:type="dxa"/>
        </w:tblCellMar>
        <w:tblLook w:val="04A0" w:firstRow="1" w:lastRow="0" w:firstColumn="1" w:lastColumn="0" w:noHBand="0" w:noVBand="1"/>
      </w:tblPr>
      <w:tblGrid>
        <w:gridCol w:w="1590"/>
        <w:gridCol w:w="7698"/>
      </w:tblGrid>
      <w:tr w:rsidR="003D3DD4" w:rsidRPr="00542A49" w14:paraId="74CC9E2E" w14:textId="77777777" w:rsidTr="00596FFD">
        <w:tc>
          <w:tcPr>
            <w:tcW w:w="1590" w:type="dxa"/>
            <w:shd w:val="clear" w:color="auto" w:fill="auto"/>
          </w:tcPr>
          <w:p w14:paraId="5457299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7698" w:type="dxa"/>
            <w:shd w:val="clear" w:color="auto" w:fill="auto"/>
          </w:tcPr>
          <w:p w14:paraId="2EE3D0C3" w14:textId="77777777" w:rsidR="003D3DD4" w:rsidRPr="00542A49" w:rsidRDefault="003D3DD4" w:rsidP="009D0E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AKTIVNOST</w:t>
            </w:r>
          </w:p>
        </w:tc>
      </w:tr>
      <w:tr w:rsidR="003D3DD4" w:rsidRPr="00542A49" w14:paraId="74D14C92" w14:textId="77777777" w:rsidTr="00596FFD">
        <w:tc>
          <w:tcPr>
            <w:tcW w:w="1590" w:type="dxa"/>
            <w:shd w:val="clear" w:color="auto" w:fill="auto"/>
          </w:tcPr>
          <w:p w14:paraId="68DD46A4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04.01.</w:t>
            </w:r>
          </w:p>
        </w:tc>
        <w:tc>
          <w:tcPr>
            <w:tcW w:w="7698" w:type="dxa"/>
            <w:shd w:val="clear" w:color="auto" w:fill="auto"/>
          </w:tcPr>
          <w:p w14:paraId="0BEBEC34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keramike – izrada novih predmeta</w:t>
            </w:r>
          </w:p>
        </w:tc>
      </w:tr>
      <w:tr w:rsidR="003D3DD4" w:rsidRPr="00542A49" w14:paraId="38C9D094" w14:textId="77777777" w:rsidTr="00596FFD">
        <w:tc>
          <w:tcPr>
            <w:tcW w:w="1590" w:type="dxa"/>
            <w:shd w:val="clear" w:color="auto" w:fill="auto"/>
          </w:tcPr>
          <w:p w14:paraId="1C737A6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06.01.</w:t>
            </w:r>
          </w:p>
        </w:tc>
        <w:tc>
          <w:tcPr>
            <w:tcW w:w="7698" w:type="dxa"/>
            <w:shd w:val="clear" w:color="auto" w:fill="auto"/>
          </w:tcPr>
          <w:p w14:paraId="152B4A30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 - kokice</w:t>
            </w:r>
          </w:p>
        </w:tc>
      </w:tr>
      <w:tr w:rsidR="003D3DD4" w:rsidRPr="00542A49" w14:paraId="29D75854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1539FFF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07.01.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702DD87E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- Maškare</w:t>
            </w:r>
          </w:p>
        </w:tc>
      </w:tr>
      <w:tr w:rsidR="003D3DD4" w:rsidRPr="00542A49" w14:paraId="6C72D2E9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4564606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08.01.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36D38A71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Mali novinari – radionica na temu „Djeca djeci” – za djecu pogođenu potresom u Petrinji</w:t>
            </w:r>
          </w:p>
        </w:tc>
      </w:tr>
      <w:tr w:rsidR="003D3DD4" w:rsidRPr="00542A49" w14:paraId="667B70E8" w14:textId="77777777" w:rsidTr="00596FFD">
        <w:tc>
          <w:tcPr>
            <w:tcW w:w="1590" w:type="dxa"/>
            <w:shd w:val="clear" w:color="auto" w:fill="auto"/>
          </w:tcPr>
          <w:p w14:paraId="0C1227E3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09.01.</w:t>
            </w:r>
          </w:p>
        </w:tc>
        <w:tc>
          <w:tcPr>
            <w:tcW w:w="7698" w:type="dxa"/>
            <w:shd w:val="clear" w:color="auto" w:fill="auto"/>
          </w:tcPr>
          <w:p w14:paraId="2F90F107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keramike – izrada novih predmeta</w:t>
            </w:r>
          </w:p>
        </w:tc>
      </w:tr>
      <w:tr w:rsidR="003D3DD4" w:rsidRPr="00542A49" w14:paraId="0DAAB5D4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8A76C8B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12.01.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39FBD86E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Kulinarska radionica – pečenje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mafina</w:t>
            </w:r>
            <w:proofErr w:type="spellEnd"/>
          </w:p>
        </w:tc>
      </w:tr>
      <w:tr w:rsidR="003D3DD4" w:rsidRPr="00542A49" w14:paraId="27DE27B8" w14:textId="77777777" w:rsidTr="00596FFD">
        <w:tc>
          <w:tcPr>
            <w:tcW w:w="1590" w:type="dxa"/>
            <w:shd w:val="clear" w:color="auto" w:fill="auto"/>
          </w:tcPr>
          <w:p w14:paraId="690E2C87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20.01.</w:t>
            </w:r>
          </w:p>
        </w:tc>
        <w:tc>
          <w:tcPr>
            <w:tcW w:w="7698" w:type="dxa"/>
            <w:shd w:val="clear" w:color="auto" w:fill="auto"/>
          </w:tcPr>
          <w:p w14:paraId="5FCF1ED1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keramike – oslikavanje predmeta</w:t>
            </w:r>
          </w:p>
        </w:tc>
      </w:tr>
      <w:tr w:rsidR="003D3DD4" w:rsidRPr="00542A49" w14:paraId="36487FD7" w14:textId="77777777" w:rsidTr="00596FFD">
        <w:tc>
          <w:tcPr>
            <w:tcW w:w="1590" w:type="dxa"/>
            <w:shd w:val="clear" w:color="auto" w:fill="auto"/>
          </w:tcPr>
          <w:p w14:paraId="10A697FC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21.01.</w:t>
            </w:r>
          </w:p>
        </w:tc>
        <w:tc>
          <w:tcPr>
            <w:tcW w:w="7698" w:type="dxa"/>
            <w:shd w:val="clear" w:color="auto" w:fill="auto"/>
          </w:tcPr>
          <w:p w14:paraId="622165B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zdrave prehrane – zdravi napitak</w:t>
            </w:r>
          </w:p>
        </w:tc>
      </w:tr>
      <w:tr w:rsidR="003D3DD4" w:rsidRPr="00542A49" w14:paraId="4885F1A4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165D2AD5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22.01.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F40EB0C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uređenje panou - maškare</w:t>
            </w:r>
          </w:p>
        </w:tc>
      </w:tr>
      <w:tr w:rsidR="003D3DD4" w:rsidRPr="00542A49" w14:paraId="451668AD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59408F4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23.01.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2B285375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Kulinarska radionica -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mafini</w:t>
            </w:r>
            <w:proofErr w:type="spellEnd"/>
          </w:p>
        </w:tc>
      </w:tr>
      <w:tr w:rsidR="003D3DD4" w:rsidRPr="00542A49" w14:paraId="007A11EB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07BA7F08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26.01.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18A802A4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u suradnji sa DND Opatijom</w:t>
            </w:r>
          </w:p>
        </w:tc>
      </w:tr>
      <w:tr w:rsidR="003D3DD4" w:rsidRPr="00542A49" w14:paraId="15FEB9F7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660E0AA8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28.01.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43BBC844" w14:textId="77777777" w:rsidR="003D3DD4" w:rsidRPr="00542A49" w:rsidRDefault="003D3DD4" w:rsidP="009D0E66">
            <w:pPr>
              <w:widowControl w:val="0"/>
              <w:tabs>
                <w:tab w:val="center" w:pos="453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42A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Micro bit radionica</w:t>
            </w:r>
          </w:p>
        </w:tc>
      </w:tr>
      <w:tr w:rsidR="003D3DD4" w:rsidRPr="00542A49" w14:paraId="32B75464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6830E35D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02.02.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368F4E30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u suradnji sa DND Opatijom – „Ravnopravnost spolova”</w:t>
            </w:r>
          </w:p>
        </w:tc>
      </w:tr>
      <w:tr w:rsidR="003D3DD4" w:rsidRPr="00542A49" w14:paraId="6200B71C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E2D48B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03.02.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6A4B336C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šminkanja – kako se lijepo i pravilno našminkati – starije korisnice</w:t>
            </w:r>
          </w:p>
        </w:tc>
      </w:tr>
      <w:tr w:rsidR="003D3DD4" w:rsidRPr="00542A49" w14:paraId="0AB71D9E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07D9732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04.02.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7D1E33D3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u suradnji sa DND Opatijom – tema „Stvaranje pozitivne slike o sebi”</w:t>
            </w:r>
          </w:p>
        </w:tc>
      </w:tr>
      <w:tr w:rsidR="003D3DD4" w:rsidRPr="00542A49" w14:paraId="1C510477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DF7E288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07.02.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19BA54B9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„U susret Valentinovu” - plakat</w:t>
            </w:r>
          </w:p>
        </w:tc>
      </w:tr>
      <w:tr w:rsidR="003D3DD4" w:rsidRPr="00542A49" w14:paraId="1ABA5CA0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6B25191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09.02.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940EC6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u suradnji sa DND Opatijom</w:t>
            </w:r>
          </w:p>
        </w:tc>
      </w:tr>
      <w:tr w:rsidR="003D3DD4" w:rsidRPr="00542A49" w14:paraId="3C5671E8" w14:textId="77777777" w:rsidTr="00596FFD">
        <w:tc>
          <w:tcPr>
            <w:tcW w:w="1590" w:type="dxa"/>
            <w:shd w:val="clear" w:color="auto" w:fill="auto"/>
          </w:tcPr>
          <w:p w14:paraId="7A802FD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11.02.</w:t>
            </w:r>
          </w:p>
        </w:tc>
        <w:tc>
          <w:tcPr>
            <w:tcW w:w="7698" w:type="dxa"/>
            <w:shd w:val="clear" w:color="auto" w:fill="auto"/>
          </w:tcPr>
          <w:p w14:paraId="22B8B43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zdrave prehrane – zdravi napitak od voća</w:t>
            </w:r>
          </w:p>
          <w:p w14:paraId="22E63264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keramike – oslikavanje predmeta</w:t>
            </w:r>
          </w:p>
          <w:p w14:paraId="7427F7B3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u suradnji sa DND Opatijom</w:t>
            </w:r>
          </w:p>
        </w:tc>
      </w:tr>
      <w:tr w:rsidR="003D3DD4" w:rsidRPr="00542A49" w14:paraId="31351800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B5CB010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12.02.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DDB4D67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Druženje djece sa udrugom „Klaunovi crvenog nosa”</w:t>
            </w:r>
          </w:p>
        </w:tc>
      </w:tr>
      <w:tr w:rsidR="003D3DD4" w:rsidRPr="00542A49" w14:paraId="58406487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CE6789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13.02.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10AD025D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Kulinarska radionica -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mafini</w:t>
            </w:r>
            <w:proofErr w:type="spellEnd"/>
          </w:p>
        </w:tc>
      </w:tr>
      <w:tr w:rsidR="003D3DD4" w:rsidRPr="00542A49" w14:paraId="1A6EC994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95D7878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16.02.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51E35CDF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 - kokice</w:t>
            </w:r>
          </w:p>
        </w:tc>
      </w:tr>
      <w:tr w:rsidR="003D3DD4" w:rsidRPr="00542A49" w14:paraId="108E62C6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7380231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17.02.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2AB8D9F5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 - palačinke</w:t>
            </w:r>
          </w:p>
        </w:tc>
      </w:tr>
      <w:tr w:rsidR="003D3DD4" w:rsidRPr="00542A49" w14:paraId="72552081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41700671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18.02.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1B405F4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Dana očeva kroz likovnu radionicu</w:t>
            </w:r>
          </w:p>
        </w:tc>
      </w:tr>
      <w:tr w:rsidR="003D3DD4" w:rsidRPr="00542A49" w14:paraId="52D50C2C" w14:textId="77777777" w:rsidTr="00596FFD">
        <w:tc>
          <w:tcPr>
            <w:tcW w:w="1590" w:type="dxa"/>
            <w:shd w:val="clear" w:color="auto" w:fill="auto"/>
          </w:tcPr>
          <w:p w14:paraId="46CCDDE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20.02.</w:t>
            </w:r>
          </w:p>
        </w:tc>
        <w:tc>
          <w:tcPr>
            <w:tcW w:w="7698" w:type="dxa"/>
            <w:shd w:val="clear" w:color="auto" w:fill="auto"/>
          </w:tcPr>
          <w:p w14:paraId="3C6A3DE3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Dolazak proljeća</w:t>
            </w:r>
          </w:p>
        </w:tc>
      </w:tr>
      <w:tr w:rsidR="003D3DD4" w:rsidRPr="00542A49" w14:paraId="05C6565E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240E49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21.02.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1E8EC203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Mali novinari - radionica „Valentinovo i ljubav” – izrada plakata i provođenje ankete među djecom</w:t>
            </w:r>
          </w:p>
          <w:p w14:paraId="65B5AD4D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pločice sa imenima djece</w:t>
            </w:r>
          </w:p>
        </w:tc>
      </w:tr>
      <w:tr w:rsidR="003D3DD4" w:rsidRPr="00542A49" w14:paraId="16A5C0CF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4EBFD23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23.02.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C5AE8E8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„Djevojčice i dječaci, jednaki ali različiti”  - u suradnji sa DND Opatija</w:t>
            </w:r>
          </w:p>
        </w:tc>
      </w:tr>
      <w:tr w:rsidR="003D3DD4" w:rsidRPr="00542A49" w14:paraId="184BED4E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6FE2855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24.02.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602220A9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pločice sa imenima djece</w:t>
            </w:r>
          </w:p>
        </w:tc>
      </w:tr>
      <w:tr w:rsidR="003D3DD4" w:rsidRPr="00542A49" w14:paraId="7032129C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3DB911E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26.02.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95B0631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„Poslijepodne poezije” – čitanje pjesama uz razgovor</w:t>
            </w:r>
          </w:p>
          <w:p w14:paraId="0409348F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uređenja interijera-uređenje dnevnog boravka</w:t>
            </w:r>
          </w:p>
        </w:tc>
      </w:tr>
      <w:tr w:rsidR="003D3DD4" w:rsidRPr="00542A49" w14:paraId="609A7C69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4C00E182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28.02.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58D8155C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pločice sa imenima djece</w:t>
            </w:r>
          </w:p>
          <w:p w14:paraId="74B86228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„Make-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3D3DD4" w:rsidRPr="00542A49" w14:paraId="43111484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1A3A6EE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01.03.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1E47C9B0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- proljeće</w:t>
            </w:r>
          </w:p>
        </w:tc>
      </w:tr>
      <w:tr w:rsidR="003D3DD4" w:rsidRPr="00542A49" w14:paraId="6C733B20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014CF2E9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02.03.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00F77CA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„Prijateljstvo i povjerenje” - u suradnji sa DND Opatija</w:t>
            </w:r>
          </w:p>
        </w:tc>
      </w:tr>
      <w:tr w:rsidR="003D3DD4" w:rsidRPr="00542A49" w14:paraId="5F4D348A" w14:textId="77777777" w:rsidTr="00596FFD">
        <w:tc>
          <w:tcPr>
            <w:tcW w:w="1590" w:type="dxa"/>
            <w:shd w:val="clear" w:color="auto" w:fill="auto"/>
          </w:tcPr>
          <w:p w14:paraId="1BB02F8D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03.03.</w:t>
            </w:r>
          </w:p>
        </w:tc>
        <w:tc>
          <w:tcPr>
            <w:tcW w:w="7698" w:type="dxa"/>
            <w:shd w:val="clear" w:color="auto" w:fill="auto"/>
          </w:tcPr>
          <w:p w14:paraId="511CF76F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keramike – stavljanje glazure na gotove predmete, izrada novih</w:t>
            </w:r>
          </w:p>
        </w:tc>
      </w:tr>
      <w:tr w:rsidR="003D3DD4" w:rsidRPr="00542A49" w14:paraId="01F72854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FE57C75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04-03-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11E464AE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hortikulture</w:t>
            </w:r>
          </w:p>
        </w:tc>
      </w:tr>
      <w:tr w:rsidR="003D3DD4" w:rsidRPr="00542A49" w14:paraId="042B5CF2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01D2CC13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05.03.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EEBB92B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uređenje panoa na temu proljeće</w:t>
            </w:r>
          </w:p>
        </w:tc>
      </w:tr>
      <w:tr w:rsidR="003D3DD4" w:rsidRPr="00542A49" w14:paraId="54080F66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0E994FDB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06.03.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2A993EB9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 – izrada čokoladnih keksi</w:t>
            </w:r>
          </w:p>
        </w:tc>
      </w:tr>
      <w:tr w:rsidR="003D3DD4" w:rsidRPr="00542A49" w14:paraId="5E982841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4439BA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07.03.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40B799E8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izrada uskrsnih motiva</w:t>
            </w:r>
          </w:p>
        </w:tc>
      </w:tr>
      <w:tr w:rsidR="003D3DD4" w:rsidRPr="00542A49" w14:paraId="4F6A05CE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0E4D30B0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08.03.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42519911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Dana žena kroz likovnu radionicu „Cvijet za majku”</w:t>
            </w:r>
          </w:p>
        </w:tc>
      </w:tr>
      <w:tr w:rsidR="003D3DD4" w:rsidRPr="00542A49" w14:paraId="5DDFE1E0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16D8781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13.03.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51F42745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izrade polica za čajnu kuhinju</w:t>
            </w:r>
          </w:p>
          <w:p w14:paraId="1E935FE1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keramike – izrada vaza za cvijeće</w:t>
            </w:r>
          </w:p>
          <w:p w14:paraId="16D1FE1A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radionica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Mozgalica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– obilježavanje svjetskog dana matematike</w:t>
            </w:r>
          </w:p>
          <w:p w14:paraId="110DEA3D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hortikulture</w:t>
            </w:r>
          </w:p>
        </w:tc>
      </w:tr>
      <w:tr w:rsidR="003D3DD4" w:rsidRPr="00542A49" w14:paraId="036D4EA9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70E945A8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14.03.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402244D4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izrada uskrsnih motiva</w:t>
            </w:r>
          </w:p>
          <w:p w14:paraId="7DB74A29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hortikulture</w:t>
            </w:r>
          </w:p>
          <w:p w14:paraId="7BA4FC3B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Njega lica u pubertetu - dječaci</w:t>
            </w:r>
          </w:p>
        </w:tc>
      </w:tr>
      <w:tr w:rsidR="003D3DD4" w:rsidRPr="00542A49" w14:paraId="734F36E6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136F5A2D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16.03.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31E32D57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izrada plakata vlastitim fotografijama</w:t>
            </w:r>
          </w:p>
        </w:tc>
      </w:tr>
      <w:tr w:rsidR="003D3DD4" w:rsidRPr="00542A49" w14:paraId="33D94AD3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40F9FCA8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lastRenderedPageBreak/>
              <w:t>17.03.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515E9079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Dani hrvatskog jezika - kvizovi</w:t>
            </w:r>
          </w:p>
        </w:tc>
      </w:tr>
      <w:tr w:rsidR="003D3DD4" w:rsidRPr="00542A49" w14:paraId="0B8F5474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2184477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19.03.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68074B77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Prigodna radionice – ususret Uskrsu</w:t>
            </w:r>
          </w:p>
          <w:p w14:paraId="7AE703F2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Druženje djece sa udrugom „Klaunovi crvenog nosa”</w:t>
            </w:r>
          </w:p>
        </w:tc>
      </w:tr>
      <w:tr w:rsidR="003D3DD4" w:rsidRPr="00542A49" w14:paraId="47E864EC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14A78B3C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20.03.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7A952CE6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Muško – ženski poslovi – obilježavanje Dana očeva i Međunarodnog dana žena</w:t>
            </w:r>
          </w:p>
        </w:tc>
      </w:tr>
      <w:tr w:rsidR="003D3DD4" w:rsidRPr="00542A49" w14:paraId="47D39B39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97484D5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21.03.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4618A3B7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uređenje panoa na temu Uskrs</w:t>
            </w:r>
          </w:p>
          <w:p w14:paraId="3A4D7022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poezije - povodom prvog dana Proljeća i Dana sreće</w:t>
            </w:r>
          </w:p>
        </w:tc>
      </w:tr>
      <w:tr w:rsidR="003D3DD4" w:rsidRPr="00542A49" w14:paraId="5BAF8BB3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1BF6AF81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25.03.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61B79A83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osposobljavanja kućanskih aparata</w:t>
            </w:r>
          </w:p>
        </w:tc>
      </w:tr>
      <w:tr w:rsidR="003D3DD4" w:rsidRPr="00542A49" w14:paraId="3C30E0BE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788F3262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26.03.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288CCA12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Sportska radionica</w:t>
            </w:r>
          </w:p>
        </w:tc>
      </w:tr>
      <w:tr w:rsidR="003D3DD4" w:rsidRPr="00542A49" w14:paraId="6B0FA697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A2AA873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27.03.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118D0BF0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Sportska radionica</w:t>
            </w:r>
          </w:p>
        </w:tc>
      </w:tr>
      <w:tr w:rsidR="003D3DD4" w:rsidRPr="00542A49" w14:paraId="71F0637A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276D5BB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28.03.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33F24FE9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„Ususret Uskrsu” – uređenje prostora</w:t>
            </w:r>
          </w:p>
        </w:tc>
      </w:tr>
      <w:tr w:rsidR="003D3DD4" w:rsidRPr="00542A49" w14:paraId="47D7AAC1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E252440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30.03.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61EC7880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Sportska radionica</w:t>
            </w:r>
          </w:p>
        </w:tc>
      </w:tr>
      <w:tr w:rsidR="003D3DD4" w:rsidRPr="00542A49" w14:paraId="1B639D8C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7BE894D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03.04.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23A62AFD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 – izrada „Uskršnje torte”</w:t>
            </w:r>
          </w:p>
          <w:p w14:paraId="38CBE17C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„Knjižničari” – slaganje novih knjiga u knjižnicu</w:t>
            </w:r>
          </w:p>
          <w:p w14:paraId="00962705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– farbanje uskršnjih jaja</w:t>
            </w:r>
          </w:p>
        </w:tc>
      </w:tr>
      <w:tr w:rsidR="003D3DD4" w:rsidRPr="00542A49" w14:paraId="652A3B63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79FB63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04.04.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251E1D5B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Uskrsa na nivou Doma</w:t>
            </w:r>
          </w:p>
          <w:p w14:paraId="0F59053A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„Pronađi pisanicu” - sakrivanje i traženje skrivenih pisanica po dvorištu doma</w:t>
            </w:r>
          </w:p>
        </w:tc>
      </w:tr>
      <w:tr w:rsidR="003D3DD4" w:rsidRPr="00542A49" w14:paraId="7D7A1726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0354372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09.04.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36693745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Radionica hortikulture – sadnja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margarita</w:t>
            </w:r>
            <w:proofErr w:type="spellEnd"/>
          </w:p>
        </w:tc>
      </w:tr>
      <w:tr w:rsidR="003D3DD4" w:rsidRPr="00542A49" w14:paraId="3A856ED6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4FD6F8C7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14.04.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512BA65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 na temu Proljeće</w:t>
            </w:r>
          </w:p>
        </w:tc>
      </w:tr>
      <w:tr w:rsidR="003D3DD4" w:rsidRPr="00542A49" w14:paraId="3922BE7D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BF9DFC9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21.04.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2C0AE5E8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Dana planeta Zemlje – radionica,  kvizovi</w:t>
            </w:r>
          </w:p>
        </w:tc>
      </w:tr>
      <w:tr w:rsidR="003D3DD4" w:rsidRPr="00542A49" w14:paraId="740AF230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04F286A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27.04.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67243B7C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 – kuhanje pudinga</w:t>
            </w:r>
          </w:p>
        </w:tc>
      </w:tr>
      <w:tr w:rsidR="003D3DD4" w:rsidRPr="00542A49" w14:paraId="1BA1AFDB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62FA1C1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02.05.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3014738D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 – „Bombe od kokosa” i „Zdravlje na kvadrat”</w:t>
            </w:r>
          </w:p>
        </w:tc>
      </w:tr>
      <w:tr w:rsidR="003D3DD4" w:rsidRPr="00542A49" w14:paraId="51B264A4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4E430E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06.05.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61353801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„Ja sam centar svijeta” – učenje vještine dobre komunikacije</w:t>
            </w:r>
          </w:p>
        </w:tc>
      </w:tr>
      <w:tr w:rsidR="003D3DD4" w:rsidRPr="00542A49" w14:paraId="09E99647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43CBBF18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09.05.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7A6EDB8C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Majčinog dana – pismo majci</w:t>
            </w:r>
          </w:p>
        </w:tc>
      </w:tr>
      <w:tr w:rsidR="003D3DD4" w:rsidRPr="00542A49" w14:paraId="378C3750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6136E48D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Svibanj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11EAEF5C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Radionice – BIO VRT - kontinuirano</w:t>
            </w:r>
          </w:p>
          <w:p w14:paraId="7CED52BE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- prekopavanje, gnojenje, sađenje.......</w:t>
            </w:r>
          </w:p>
        </w:tc>
      </w:tr>
      <w:tr w:rsidR="003D3DD4" w:rsidRPr="00542A49" w14:paraId="14D80B7F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1932CE4F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11.05.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4D2162CC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hortikulture – sadnja maćuhica</w:t>
            </w:r>
          </w:p>
        </w:tc>
      </w:tr>
      <w:tr w:rsidR="003D3DD4" w:rsidRPr="00542A49" w14:paraId="4263605A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F3DC361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15.05.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3F7D3B94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hortikulture</w:t>
            </w:r>
          </w:p>
        </w:tc>
      </w:tr>
      <w:tr w:rsidR="003D3DD4" w:rsidRPr="00542A49" w14:paraId="08FF9869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79743063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16.05.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7971420B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obilježavanje Dana obitelji</w:t>
            </w:r>
          </w:p>
        </w:tc>
      </w:tr>
      <w:tr w:rsidR="003D3DD4" w:rsidRPr="00542A49" w14:paraId="3DA20966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086A3B9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22.05.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5843D728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na temu „Samoizolacija“ – poticanje djece da likovno izraze kako se osjećaju tijekom izolacije</w:t>
            </w:r>
          </w:p>
        </w:tc>
      </w:tr>
      <w:tr w:rsidR="003D3DD4" w:rsidRPr="00542A49" w14:paraId="656A5011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0C4F6F2A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23.05.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5E686151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na temu „Samoizolacija“ – poticanje djece da likovno izraze kako se osjećaju tijekom izolacije</w:t>
            </w:r>
          </w:p>
        </w:tc>
      </w:tr>
      <w:tr w:rsidR="003D3DD4" w:rsidRPr="00542A49" w14:paraId="4490A9EF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3A8E8EBE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01.06.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0A06DE73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na temu Ljeto</w:t>
            </w:r>
          </w:p>
        </w:tc>
      </w:tr>
      <w:tr w:rsidR="003D3DD4" w:rsidRPr="00542A49" w14:paraId="4C76618D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7CD40C9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Lipanj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6DF3E3BB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Radionice – BIO VRT - kontinuirano</w:t>
            </w:r>
          </w:p>
          <w:p w14:paraId="407465E9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- zalijevanje, okopavanje, ubiranje plodova.....</w:t>
            </w:r>
          </w:p>
        </w:tc>
      </w:tr>
      <w:tr w:rsidR="003D3DD4" w:rsidRPr="00542A49" w14:paraId="182F112A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74894A1E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02.06.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51ED5051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uređenje panoa na temu Ljeto</w:t>
            </w:r>
          </w:p>
        </w:tc>
      </w:tr>
      <w:tr w:rsidR="003D3DD4" w:rsidRPr="00542A49" w14:paraId="5C01E879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60B234A6" w14:textId="77777777" w:rsidR="003D3DD4" w:rsidRPr="00542A49" w:rsidRDefault="003D3DD4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09.06.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2F9AAD95" w14:textId="77777777" w:rsidR="003D3DD4" w:rsidRPr="00542A49" w:rsidRDefault="003D3DD4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„Ja sam centar svijeta” – učenje vještine dobre komunikacije</w:t>
            </w:r>
          </w:p>
        </w:tc>
      </w:tr>
      <w:tr w:rsidR="003D3DD4" w:rsidRPr="00542A49" w14:paraId="57BD9BEB" w14:textId="77777777" w:rsidTr="00542A49">
        <w:trPr>
          <w:trHeight w:val="346"/>
        </w:trPr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50403E67" w14:textId="0CC766A5" w:rsidR="003D3DD4" w:rsidRPr="00542A49" w:rsidRDefault="00596FFD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16.06.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4BA6C418" w14:textId="11A4F53D" w:rsidR="003D3DD4" w:rsidRPr="00542A49" w:rsidRDefault="00596FFD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radionica-Navijačka groznica</w:t>
            </w:r>
          </w:p>
        </w:tc>
      </w:tr>
      <w:tr w:rsidR="00596FFD" w:rsidRPr="00542A49" w14:paraId="5E89B799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20135FFD" w14:textId="48B3D973" w:rsidR="00596FFD" w:rsidRPr="00542A49" w:rsidRDefault="00596FFD" w:rsidP="00596FF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17.06.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225629AE" w14:textId="36A9DE7B" w:rsidR="00596FFD" w:rsidRPr="00542A49" w:rsidRDefault="00596FFD" w:rsidP="00596FFD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završetka škole-roštiljada</w:t>
            </w:r>
          </w:p>
        </w:tc>
      </w:tr>
      <w:tr w:rsidR="003D3DD4" w:rsidRPr="00542A49" w14:paraId="0B74E648" w14:textId="77777777" w:rsidTr="00596FFD">
        <w:tc>
          <w:tcPr>
            <w:tcW w:w="1590" w:type="dxa"/>
            <w:tcBorders>
              <w:top w:val="nil"/>
            </w:tcBorders>
            <w:shd w:val="clear" w:color="auto" w:fill="auto"/>
          </w:tcPr>
          <w:p w14:paraId="64555C0B" w14:textId="054CEFBE" w:rsidR="003D3DD4" w:rsidRPr="00542A49" w:rsidRDefault="00596FFD" w:rsidP="009D0E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23.06.-25.06. 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</w:tcPr>
          <w:p w14:paraId="39B90EAD" w14:textId="49A4AAFB" w:rsidR="003D3DD4" w:rsidRPr="00542A49" w:rsidRDefault="00596FFD" w:rsidP="009D0E66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Radionica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Lifebook</w:t>
            </w:r>
            <w:proofErr w:type="spellEnd"/>
          </w:p>
        </w:tc>
      </w:tr>
    </w:tbl>
    <w:p w14:paraId="05AAB09F" w14:textId="29ADDABA" w:rsidR="003D3DD4" w:rsidRDefault="003D3DD4" w:rsidP="003D3DD4">
      <w:pPr>
        <w:rPr>
          <w:rFonts w:ascii="Arial" w:hAnsi="Arial" w:cs="Arial"/>
        </w:rPr>
      </w:pPr>
    </w:p>
    <w:tbl>
      <w:tblPr>
        <w:tblStyle w:val="Reetkatablice"/>
        <w:tblW w:w="928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590"/>
        <w:gridCol w:w="7698"/>
      </w:tblGrid>
      <w:tr w:rsidR="00542A49" w:rsidRPr="00926C67" w14:paraId="1F594404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5D50D8A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07. – 12.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9752D56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Radionice hortikulture –  ubiranje plodova za konzumaciju, okopavanje, sadnja jesenjih plodova....koliko su dozvoljavale vremenske prilike</w:t>
            </w:r>
          </w:p>
        </w:tc>
      </w:tr>
      <w:tr w:rsidR="00542A49" w:rsidRPr="00926C67" w14:paraId="21361E4F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E930606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07. – 12.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95AF357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Radionica keramike jednom ili više puta tjedno 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tjedno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– izrada pločica, posudica, tanjurića, satova....</w:t>
            </w:r>
          </w:p>
        </w:tc>
      </w:tr>
      <w:tr w:rsidR="00542A49" w:rsidRPr="00926C67" w14:paraId="0B105EFB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4357E0A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07. – 12.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3310819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Kulinarske radionice više puta mjesečno – pravljenje kolača, slastica, juha, pizza, palačinki, pečenje kokica i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542A49" w:rsidRPr="00926C67" w14:paraId="722450AD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E1889FF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07. – 12.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E72B8B1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Likovne radionice – prigodne likovne aktivnosti, uređenje prostora koji djeca koriste..</w:t>
            </w:r>
          </w:p>
        </w:tc>
      </w:tr>
      <w:tr w:rsidR="00542A49" w:rsidRPr="00926C67" w14:paraId="01AE43BC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637F46E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07. – 12.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BA91C44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Obilježavanje rođendana sa djecom na nivou Doma </w:t>
            </w:r>
          </w:p>
        </w:tc>
      </w:tr>
      <w:tr w:rsidR="00542A49" w:rsidRPr="00926C67" w14:paraId="36391F01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5692D69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07. - 12.mj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EFFCBC4" w14:textId="77777777" w:rsidR="00542A49" w:rsidRPr="00542A49" w:rsidRDefault="00542A49" w:rsidP="00967A0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Više puta mjesečno odlazak sa djecom na igralište Kamenjar – sportske aktivnosti sa djecom iz lokalne zajednice </w:t>
            </w:r>
          </w:p>
        </w:tc>
      </w:tr>
      <w:tr w:rsidR="00542A49" w:rsidRPr="00926C67" w14:paraId="7D6CFF24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8674C7E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lastRenderedPageBreak/>
              <w:t>07. - 12.mj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DEE6387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Svakodnevna edukacija djece na smještaju o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osbnoj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higijeni, higijeni odjeće i obuće, o higijeni suđa u priručnim kuhinjama</w:t>
            </w:r>
          </w:p>
        </w:tc>
      </w:tr>
      <w:tr w:rsidR="00542A49" w:rsidRPr="00926C67" w14:paraId="2D2FC48C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98504C2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9.7.2021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F1469E8" w14:textId="77777777" w:rsidR="00542A49" w:rsidRPr="00542A49" w:rsidRDefault="00542A49" w:rsidP="00967A0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HORTIKULTURA: branje lavande, stavljanje na sušenje</w:t>
            </w:r>
          </w:p>
        </w:tc>
      </w:tr>
      <w:tr w:rsidR="00542A49" w:rsidRPr="00926C67" w14:paraId="0DC33710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C93EB7B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10.07.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1BD7F22" w14:textId="77777777" w:rsidR="00542A49" w:rsidRPr="00542A49" w:rsidRDefault="00542A49" w:rsidP="00967A0B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HORTIKULTURA: zalijevanje cvijeća u betonskim vazama,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pljevljenje</w:t>
            </w:r>
            <w:proofErr w:type="spellEnd"/>
          </w:p>
        </w:tc>
      </w:tr>
      <w:tr w:rsidR="00542A49" w:rsidRPr="00926C67" w14:paraId="07F1F31A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5241018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17.07.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38A33CD" w14:textId="77777777" w:rsidR="00542A49" w:rsidRPr="00542A49" w:rsidRDefault="00542A49" w:rsidP="00967A0B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HORTIKULTURA;ukrašavanje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prostore sa lavandinim cvijećem, branje plodova iz vrta</w:t>
            </w:r>
          </w:p>
        </w:tc>
      </w:tr>
      <w:tr w:rsidR="00542A49" w:rsidRPr="00926C67" w14:paraId="4BBAD9C8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807E5B0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29.07.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2BD1AD3" w14:textId="443E6BBC" w:rsidR="00542A49" w:rsidRPr="00542A49" w:rsidRDefault="00542A49" w:rsidP="00542A49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BIOVRT (plijevljenje, čišćenje, okopavanje, branje plodova)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 xml:space="preserve">KULINARSKA R. (branje blitve u vrtu, čišćenje, termička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odrada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radi daljnje pripreme)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Radionica - Radimo na sebi kroz igru- pozitivne poruke</w:t>
            </w:r>
          </w:p>
        </w:tc>
      </w:tr>
      <w:tr w:rsidR="00542A49" w:rsidRPr="00926C67" w14:paraId="266662D9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A41B249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30.07.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5617230" w14:textId="29B7EA28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R. (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Polpete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od blitve – zdravi snack za plažu; od blitve iz našeg vrta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2A49" w:rsidRPr="00926C67" w14:paraId="73FCEC1A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0EAD647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31.07.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C2B4B85" w14:textId="77777777" w:rsidR="00542A49" w:rsidRPr="00542A49" w:rsidRDefault="00542A49" w:rsidP="00967A0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ljeto</w:t>
            </w:r>
          </w:p>
        </w:tc>
      </w:tr>
      <w:tr w:rsidR="00542A49" w:rsidRPr="00926C67" w14:paraId="6713660D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8FAA9E4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07.08.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35460D3" w14:textId="77777777" w:rsidR="00542A49" w:rsidRPr="00542A49" w:rsidRDefault="00542A49" w:rsidP="00967A0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ljeto</w:t>
            </w:r>
          </w:p>
        </w:tc>
      </w:tr>
      <w:tr w:rsidR="00542A49" w:rsidRPr="00926C67" w14:paraId="237F1AEA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E3EF409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12.08.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024EC05" w14:textId="77777777" w:rsidR="00542A49" w:rsidRPr="00542A49" w:rsidRDefault="00542A49" w:rsidP="00967A0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Zajedničko promatranje zvjezdanog neba na dvorištu – promatranje Suza Sv.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Luvre</w:t>
            </w:r>
            <w:proofErr w:type="spellEnd"/>
          </w:p>
        </w:tc>
      </w:tr>
      <w:tr w:rsidR="00542A49" w:rsidRPr="00926C67" w14:paraId="647F7014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E384518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14.08.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FBF99E3" w14:textId="77777777" w:rsidR="00542A49" w:rsidRPr="00542A49" w:rsidRDefault="00542A49" w:rsidP="00967A0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2A49">
              <w:rPr>
                <w:rFonts w:ascii="Arial" w:hAnsi="Arial" w:cs="Arial"/>
                <w:sz w:val="20"/>
                <w:szCs w:val="20"/>
              </w:rPr>
              <w:t>KREATIVNA RADIONICA: izrada motiva sa plastičnim perlicama</w:t>
            </w:r>
          </w:p>
        </w:tc>
      </w:tr>
      <w:tr w:rsidR="00542A49" w:rsidRPr="00926C67" w14:paraId="3781A683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7FBAE93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18.08.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D64E1D1" w14:textId="77777777" w:rsidR="00542A49" w:rsidRPr="00542A49" w:rsidRDefault="00542A49" w:rsidP="00967A0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pričanja priče</w:t>
            </w:r>
          </w:p>
          <w:p w14:paraId="0237F369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Party na plaži- sva djeca, ujedno i proslava rođendana Dina S.</w:t>
            </w:r>
          </w:p>
        </w:tc>
      </w:tr>
      <w:tr w:rsidR="00542A49" w:rsidRPr="00926C67" w14:paraId="79CA2168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3DDBF3F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21.08.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CFE7B39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Radionica hortikulture – 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trušenje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lavande</w:t>
            </w:r>
          </w:p>
        </w:tc>
      </w:tr>
      <w:tr w:rsidR="00542A49" w:rsidRPr="00926C67" w14:paraId="6C2DA526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A707B9B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23.08.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842C7A5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Jesen</w:t>
            </w:r>
          </w:p>
          <w:p w14:paraId="24F1D2B8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BIOVRT (branje plodova i edukacija djece o ubranom povrću i voću)</w:t>
            </w:r>
          </w:p>
        </w:tc>
      </w:tr>
      <w:tr w:rsidR="00542A49" w:rsidRPr="00926C67" w14:paraId="6C463592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E258782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24.08.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0CC64DC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 – s fotografijama – uređenje predvorja</w:t>
            </w:r>
          </w:p>
        </w:tc>
      </w:tr>
      <w:tr w:rsidR="00542A49" w:rsidRPr="00926C67" w14:paraId="193B1ED9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C82005F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26.08.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25530BB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2A49">
              <w:rPr>
                <w:rFonts w:ascii="Arial" w:hAnsi="Arial" w:cs="Arial"/>
                <w:sz w:val="20"/>
                <w:szCs w:val="20"/>
              </w:rPr>
              <w:t>KREATIVNA RADIONICA: natpisi sa čavlićima u boji</w:t>
            </w:r>
          </w:p>
        </w:tc>
      </w:tr>
      <w:tr w:rsidR="00542A49" w:rsidRPr="00926C67" w14:paraId="4CA45E5B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C1B250F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28.08.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86959BD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RADIONICA-izrada biskvitnog kolača</w:t>
            </w:r>
          </w:p>
        </w:tc>
      </w:tr>
      <w:tr w:rsidR="00542A49" w:rsidRPr="00926C67" w14:paraId="2E11F824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8C4B9D3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09.mj – 12.mj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E19BBA8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Novinarsko – literarna grupa – svakodnevno motiviranje djece i djelatnika za prikupljanjem materijala za list „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Smješak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0C40D402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Zajednička izrada lista „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Smješak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>“ – Irena Ban i Hrvoje Gligora</w:t>
            </w:r>
          </w:p>
        </w:tc>
      </w:tr>
      <w:tr w:rsidR="00542A49" w:rsidRPr="00926C67" w14:paraId="23AD7FFA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2694563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07.09.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B97A54F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Kamenjar nogomet</w:t>
            </w:r>
          </w:p>
        </w:tc>
      </w:tr>
      <w:tr w:rsidR="00542A49" w:rsidRPr="00926C67" w14:paraId="4467D4E4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2134DBF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10.09.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99A6D81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Klaunovi crvenog nosa – aktivnosti uz druženje sa gostima na vanjskom prostoru</w:t>
            </w:r>
          </w:p>
        </w:tc>
      </w:tr>
      <w:tr w:rsidR="00542A49" w:rsidRPr="00926C67" w14:paraId="0E0BE5CE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E5EFF4D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18.09.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D7509F5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Knjižničari – Lara i Latino pomažu i uče se sortirati knjige  u police, ujedno napravili od papira „pametne poruke za zid“,</w:t>
            </w:r>
          </w:p>
        </w:tc>
      </w:tr>
      <w:tr w:rsidR="00542A49" w:rsidRPr="00926C67" w14:paraId="7AFFE428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97BD597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19.09.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EBE062E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R. (kuhanje kukuruza)</w:t>
            </w:r>
          </w:p>
        </w:tc>
      </w:tr>
      <w:tr w:rsidR="00542A49" w:rsidRPr="00926C67" w14:paraId="50D4AB63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5E0BD61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25.09.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9CE0CFA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2A49">
              <w:rPr>
                <w:rFonts w:ascii="Arial" w:hAnsi="Arial" w:cs="Arial"/>
                <w:sz w:val="20"/>
                <w:szCs w:val="20"/>
              </w:rPr>
              <w:t xml:space="preserve">LIKOVNA RADIONICA: kolaž, Jesen: Mihael,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Leticia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>, Tara, Latino</w:t>
            </w:r>
            <w:r w:rsidRPr="00542A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2A49">
              <w:rPr>
                <w:rFonts w:ascii="Arial" w:hAnsi="Arial" w:cs="Arial"/>
                <w:sz w:val="20"/>
                <w:szCs w:val="20"/>
              </w:rPr>
              <w:t>KULINARSKA RADIONICA: MAFFINI</w:t>
            </w:r>
          </w:p>
        </w:tc>
      </w:tr>
      <w:tr w:rsidR="00542A49" w:rsidRPr="00926C67" w14:paraId="005EF667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9BFC345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26.09.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CB2DA6D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R. (palačinke)</w:t>
            </w:r>
          </w:p>
          <w:p w14:paraId="14724F75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2A49">
              <w:rPr>
                <w:rFonts w:ascii="Arial" w:hAnsi="Arial" w:cs="Arial"/>
                <w:sz w:val="20"/>
                <w:szCs w:val="20"/>
              </w:rPr>
              <w:t xml:space="preserve">KERAMIČKA RADIONICA: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čiščenje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, obljepljivanje stola sa novim, čistim plastičnom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foliom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>, pranje krpa i ispiranje, vlaženje gline, izrada novih radova</w:t>
            </w:r>
          </w:p>
        </w:tc>
      </w:tr>
      <w:tr w:rsidR="00542A49" w:rsidRPr="00926C67" w14:paraId="062010F7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61F780D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27.9.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04D7221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 „BIO VRT“-branje preostalih plodova, čišćenje vrta, sadnja, sijanje</w:t>
            </w:r>
          </w:p>
        </w:tc>
      </w:tr>
      <w:tr w:rsidR="00542A49" w:rsidRPr="00926C67" w14:paraId="15EDC4FC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7379752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28.09.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AB4D21F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KERAMIČKA RADIONICA: izrada novog rada tema po slobodnom izboru</w:t>
            </w:r>
          </w:p>
        </w:tc>
      </w:tr>
      <w:tr w:rsidR="00542A49" w:rsidRPr="00926C67" w14:paraId="4BF73DF5" w14:textId="77777777" w:rsidTr="00967A0B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DAAA33B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02.10.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644E44C" w14:textId="77777777" w:rsidR="00542A49" w:rsidRPr="00542A49" w:rsidRDefault="00542A49" w:rsidP="00967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KERAMIČKA RADIONICA: rad sa glinom educiranje uz rad sa glinom</w:t>
            </w:r>
          </w:p>
        </w:tc>
      </w:tr>
      <w:tr w:rsidR="00542A49" w:rsidRPr="00926C67" w14:paraId="32C3ED2E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6710ADB4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04.10.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05E4BA18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Svjetskog dana zaštite životinja – uz pomoć djece preseljenje ribice Štefa sa akvarijem u nove prostore poludnevnog boravka</w:t>
            </w:r>
          </w:p>
        </w:tc>
      </w:tr>
      <w:tr w:rsidR="00542A49" w:rsidRPr="00926C67" w14:paraId="686C4B21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216EDBF9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lastRenderedPageBreak/>
              <w:t>05.10.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4F9A644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Međunarodnog dana nenasilja – likovna  radionica prevencije nasilja kroz radionicu „Suradnjom do rješenja problema“</w:t>
            </w:r>
          </w:p>
        </w:tc>
      </w:tr>
      <w:tr w:rsidR="00542A49" w:rsidRPr="00926C67" w14:paraId="34D1EE34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1D8B1552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07.10.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7BBDA694" w14:textId="77777777" w:rsidR="00542A49" w:rsidRPr="00542A49" w:rsidRDefault="00542A49" w:rsidP="00967A0B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42A49">
              <w:rPr>
                <w:rFonts w:ascii="Arial" w:eastAsia="Times New Roman" w:hAnsi="Arial" w:cs="Arial"/>
                <w:sz w:val="20"/>
                <w:szCs w:val="20"/>
              </w:rPr>
              <w:t xml:space="preserve">Radionici izrade sapuna od lavande – upoznavanje djece sa postupkom izrade sapuna, izrade sapuna, pripremanje za sušenje istih  </w:t>
            </w:r>
          </w:p>
          <w:p w14:paraId="35AC7A05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-Kamenjar nogomet</w:t>
            </w:r>
          </w:p>
        </w:tc>
      </w:tr>
      <w:tr w:rsidR="00542A49" w:rsidRPr="00926C67" w14:paraId="69FCBCD9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74AC194E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09.10.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0953AC11" w14:textId="77777777" w:rsidR="00542A49" w:rsidRPr="00542A49" w:rsidRDefault="00542A49" w:rsidP="00967A0B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KERAMIČKA RADIONICA: oslikavanje suhih radova</w:t>
            </w:r>
          </w:p>
        </w:tc>
      </w:tr>
      <w:tr w:rsidR="00542A49" w:rsidRPr="00926C67" w14:paraId="0E21611C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1FE5C546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CCDCC3F" w14:textId="77777777" w:rsidR="00542A49" w:rsidRPr="00542A49" w:rsidRDefault="00542A49" w:rsidP="00967A0B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keramička radionica</w:t>
            </w:r>
          </w:p>
        </w:tc>
      </w:tr>
      <w:tr w:rsidR="00542A49" w:rsidRPr="00926C67" w14:paraId="21080E07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19728F1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12.10.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0F0A811E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keramička radionica</w:t>
            </w:r>
          </w:p>
        </w:tc>
      </w:tr>
      <w:tr w:rsidR="00542A49" w:rsidRPr="00926C67" w14:paraId="7AC9576D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D0EE9E0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13.10.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02F0D37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keramička radionica</w:t>
            </w:r>
          </w:p>
          <w:p w14:paraId="381AE4D3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igralište – sportska radionica</w:t>
            </w:r>
          </w:p>
        </w:tc>
      </w:tr>
      <w:tr w:rsidR="00542A49" w:rsidRPr="00926C67" w14:paraId="23DA75FF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192BFC91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15.10.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78505D7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-Intervju sa Manuelom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Felić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kao dobitnicom nagrade DND-a Lovran za sudjelovanje u natječaju „O Europi dječjim očima“ – intervju vodila novinarka za Lovranski list</w:t>
            </w:r>
          </w:p>
          <w:p w14:paraId="553DE7AA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ED4770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-Obilježavanje Svjetskog dana kruha kroz likovnu radionicu – crtanje kruha i peciva</w:t>
            </w:r>
          </w:p>
        </w:tc>
      </w:tr>
      <w:tr w:rsidR="00542A49" w:rsidRPr="00926C67" w14:paraId="3DF73E26" w14:textId="77777777" w:rsidTr="00967A0B">
        <w:trPr>
          <w:trHeight w:val="141"/>
        </w:trPr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0EED771B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16.10.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6FEF484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radionica-„Jesen“</w:t>
            </w:r>
          </w:p>
        </w:tc>
      </w:tr>
      <w:tr w:rsidR="00542A49" w:rsidRPr="00926C67" w14:paraId="74713BE1" w14:textId="77777777" w:rsidTr="00967A0B">
        <w:trPr>
          <w:trHeight w:val="141"/>
        </w:trPr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1181B9C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18.10.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24E8076A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radionica-Izrada cvijeća od krep papira</w:t>
            </w:r>
          </w:p>
        </w:tc>
      </w:tr>
      <w:tr w:rsidR="00542A49" w:rsidRPr="00926C67" w14:paraId="1DE31930" w14:textId="77777777" w:rsidTr="00967A0B">
        <w:trPr>
          <w:trHeight w:val="141"/>
        </w:trPr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71326CB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21.10.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74C3FD8E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 xml:space="preserve">Skupljanje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maruna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iz vrta</w:t>
            </w:r>
          </w:p>
        </w:tc>
      </w:tr>
      <w:tr w:rsidR="00542A49" w:rsidRPr="00926C67" w14:paraId="3DFC247C" w14:textId="77777777" w:rsidTr="00967A0B">
        <w:trPr>
          <w:trHeight w:val="141"/>
        </w:trPr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2C4A0FCB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23.10.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5C76861" w14:textId="1C6E4D24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radionica-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Muffini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Likovna radionica-izrada cvijeća na podlozi od drveta temperama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slikarska radionica</w:t>
            </w:r>
          </w:p>
        </w:tc>
      </w:tr>
      <w:tr w:rsidR="00542A49" w:rsidRPr="00926C67" w14:paraId="67E386C0" w14:textId="77777777" w:rsidTr="00967A0B">
        <w:trPr>
          <w:trHeight w:val="141"/>
        </w:trPr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0D107B52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24.10.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5BE7D8E" w14:textId="1D3D829F" w:rsidR="00542A49" w:rsidRPr="00542A49" w:rsidRDefault="00542A49" w:rsidP="00542A49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radionica-američke palačinke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Likovna radionica-„Pokret“-tempere, kolaž, vodene boje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LIKOVNA RADIONICA: zajednički plakat sa kolažem Jeseni plodovi</w:t>
            </w:r>
          </w:p>
        </w:tc>
      </w:tr>
      <w:tr w:rsidR="00542A49" w:rsidRPr="00926C67" w14:paraId="33FFBDCB" w14:textId="77777777" w:rsidTr="00967A0B">
        <w:trPr>
          <w:trHeight w:val="141"/>
        </w:trPr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1EB56F9C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26.10.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18770D1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keramička radionica</w:t>
            </w:r>
          </w:p>
        </w:tc>
      </w:tr>
      <w:tr w:rsidR="00542A49" w:rsidRPr="00926C67" w14:paraId="585438C5" w14:textId="77777777" w:rsidTr="00967A0B">
        <w:trPr>
          <w:trHeight w:val="141"/>
        </w:trPr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7520F39A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30.10.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64D4F1FC" w14:textId="359AD323" w:rsidR="00542A49" w:rsidRPr="00542A49" w:rsidRDefault="00542A49" w:rsidP="00542A49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Zabava za „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Halloween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 xml:space="preserve"> party“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KULINARSKA R. (branje i pečenje kestena)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HORTIKULTURA; izrada mirisnih vrećica od lavandinog cvijeća</w:t>
            </w:r>
          </w:p>
        </w:tc>
      </w:tr>
      <w:tr w:rsidR="00542A49" w:rsidRPr="00926C67" w14:paraId="589A455E" w14:textId="77777777" w:rsidTr="00967A0B">
        <w:trPr>
          <w:trHeight w:val="141"/>
        </w:trPr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212D0CF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01.11.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DC48E77" w14:textId="59424A82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LIKOVNO-KREATIVNA R. (razni motivi i tehnike uz elemente Art terapije)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keramička radionica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2A49" w:rsidRPr="00926C67" w14:paraId="7DD44DDE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16414B2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02.11.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677AB991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- Sudjelovanje djece u radionici „Rastimo zajedno“</w:t>
            </w:r>
          </w:p>
          <w:p w14:paraId="6A2DE5C3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2A49">
              <w:rPr>
                <w:rFonts w:ascii="Arial" w:hAnsi="Arial" w:cs="Arial"/>
                <w:sz w:val="20"/>
                <w:szCs w:val="20"/>
              </w:rPr>
              <w:t xml:space="preserve">ZDRAVSTVENA RADIONICA, poludnevni boravak, zdrava prehrana povrće i voće , izrada 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smootia</w:t>
            </w:r>
            <w:proofErr w:type="spellEnd"/>
          </w:p>
        </w:tc>
      </w:tr>
      <w:tr w:rsidR="00542A49" w:rsidRPr="00926C67" w14:paraId="512CD951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4BC2A4B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03.11.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1AF67C5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„Moja omiljena igračka“- likovno i literarno izražavanje, crtanje s porukama</w:t>
            </w:r>
          </w:p>
        </w:tc>
      </w:tr>
      <w:tr w:rsidR="00542A49" w:rsidRPr="00926C67" w14:paraId="2E38C7FC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099CFB8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05.11.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67C290C5" w14:textId="77777777" w:rsidR="00542A49" w:rsidRPr="00542A49" w:rsidRDefault="00542A49" w:rsidP="00967A0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Radionica „ Predstavljamo se pokretom“</w:t>
            </w:r>
          </w:p>
        </w:tc>
      </w:tr>
      <w:tr w:rsidR="00542A49" w:rsidRPr="00926C67" w14:paraId="0A424BA3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35CD009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6.11.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2D0AB24" w14:textId="00EEB843" w:rsidR="00542A49" w:rsidRPr="00542A49" w:rsidRDefault="00542A49" w:rsidP="00542A49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– LIKOVNA R. (izrada adventskog kalendara)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KULINARSKA R. (</w:t>
            </w:r>
            <w:proofErr w:type="spellStart"/>
            <w:r w:rsidRPr="00542A49">
              <w:rPr>
                <w:rFonts w:ascii="Arial" w:hAnsi="Arial" w:cs="Arial"/>
                <w:sz w:val="20"/>
                <w:szCs w:val="20"/>
              </w:rPr>
              <w:t>Lavacake</w:t>
            </w:r>
            <w:proofErr w:type="spellEnd"/>
            <w:r w:rsidRPr="00542A4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2A49" w:rsidRPr="00926C67" w14:paraId="1907B665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2C5C719A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7.11.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1DDF4285" w14:textId="274C1462" w:rsidR="00542A49" w:rsidRPr="00542A49" w:rsidRDefault="00542A49" w:rsidP="00542A49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radionica-„Što želim da mi se ostvari u budućnosti?“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slikarska radionica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42A49">
              <w:rPr>
                <w:rFonts w:ascii="Arial" w:hAnsi="Arial" w:cs="Arial"/>
                <w:sz w:val="20"/>
                <w:szCs w:val="20"/>
              </w:rPr>
              <w:t>LIKOVNA RADIONICA: IZRADA ZAJEDNIČKOG PLAKATA ZA ULAZ</w:t>
            </w:r>
            <w:r w:rsidRPr="00542A4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42A49">
              <w:rPr>
                <w:rFonts w:ascii="Arial" w:hAnsi="Arial" w:cs="Arial"/>
                <w:sz w:val="20"/>
                <w:szCs w:val="20"/>
              </w:rPr>
              <w:t xml:space="preserve"> kolaž, Čizmice SV. Nikole</w:t>
            </w:r>
          </w:p>
        </w:tc>
      </w:tr>
      <w:tr w:rsidR="00542A49" w:rsidRPr="00926C67" w14:paraId="442E168C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7ECFE82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08.11.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9EC9572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keramička radionica</w:t>
            </w:r>
          </w:p>
        </w:tc>
      </w:tr>
      <w:tr w:rsidR="00542A49" w:rsidRPr="00926C67" w14:paraId="2E63A5E7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723D46C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lastRenderedPageBreak/>
              <w:t>13.11.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74990BB9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Kulinarska radionica-pečenje kokica</w:t>
            </w:r>
          </w:p>
        </w:tc>
      </w:tr>
      <w:tr w:rsidR="00542A49" w:rsidRPr="00926C67" w14:paraId="621B7B91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FE065C3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14.11.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1EACB153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SVJETSKOG DANA LJUBAZNOSTI</w:t>
            </w:r>
          </w:p>
        </w:tc>
      </w:tr>
      <w:tr w:rsidR="00542A49" w:rsidRPr="00926C67" w14:paraId="72ECF459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3604F47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15.11.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0CE3C52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ZDRAVSTVENA RADIONICA; sva djeca sa smještaja; Čistoća je pola zdravlja: osobna higijena, higijena odjeće, radnog prostora,….</w:t>
            </w:r>
          </w:p>
        </w:tc>
      </w:tr>
      <w:tr w:rsidR="00542A49" w:rsidRPr="00926C67" w14:paraId="0D814E65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0766DD04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16.11.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10399E79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Obilježavanje sa djecom Međunarodnog dana tolerancije i Međunarodnog dana prava djece - radionica</w:t>
            </w:r>
          </w:p>
        </w:tc>
      </w:tr>
      <w:tr w:rsidR="00542A49" w:rsidRPr="00926C67" w14:paraId="030A6012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4A92247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19.11.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5794D05D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– OBILJEŽAVANJE MEĐUNARODNOG DANA BORBE PROTIV NASILJA NAD DJECOM</w:t>
            </w:r>
          </w:p>
        </w:tc>
      </w:tr>
      <w:tr w:rsidR="00542A49" w:rsidRPr="00926C67" w14:paraId="0751AC5B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401455AD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24.11. – 28.11.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67279E19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KREATIVNA R. (adventske vrećice)</w:t>
            </w:r>
          </w:p>
          <w:p w14:paraId="75E9042A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likovna radionica</w:t>
            </w:r>
          </w:p>
        </w:tc>
      </w:tr>
      <w:tr w:rsidR="00542A49" w:rsidRPr="00926C67" w14:paraId="65984533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634DE484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25.11.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3E448467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izrada kamina od kartona, Božićni ukras</w:t>
            </w:r>
          </w:p>
        </w:tc>
      </w:tr>
      <w:tr w:rsidR="00542A49" w:rsidRPr="00926C67" w14:paraId="177CD731" w14:textId="77777777" w:rsidTr="00967A0B">
        <w:tc>
          <w:tcPr>
            <w:tcW w:w="159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1DA390F1" w14:textId="77777777" w:rsidR="00542A49" w:rsidRPr="00542A49" w:rsidRDefault="00542A49" w:rsidP="00967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29.11.</w:t>
            </w:r>
          </w:p>
        </w:tc>
        <w:tc>
          <w:tcPr>
            <w:tcW w:w="769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14:paraId="26FC381B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Kreativna radionica-spajanje i vješanje grana za adventski kalendar, izrada kamina od kutija</w:t>
            </w:r>
          </w:p>
          <w:p w14:paraId="35013362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ukrašavanje predvorja</w:t>
            </w:r>
          </w:p>
          <w:p w14:paraId="0A1D0CB3" w14:textId="77777777" w:rsidR="00542A49" w:rsidRPr="00542A49" w:rsidRDefault="00542A49" w:rsidP="00967A0B">
            <w:pPr>
              <w:rPr>
                <w:rFonts w:ascii="Arial" w:hAnsi="Arial" w:cs="Arial"/>
                <w:sz w:val="20"/>
                <w:szCs w:val="20"/>
              </w:rPr>
            </w:pPr>
            <w:r w:rsidRPr="00542A49">
              <w:rPr>
                <w:rFonts w:ascii="Arial" w:hAnsi="Arial" w:cs="Arial"/>
                <w:sz w:val="20"/>
                <w:szCs w:val="20"/>
              </w:rPr>
              <w:t>KREATIVNA RADIONICA: ukrašavanje borova: Vani, predvorje, blagovaona</w:t>
            </w:r>
          </w:p>
        </w:tc>
      </w:tr>
    </w:tbl>
    <w:p w14:paraId="0DACD7EE" w14:textId="77777777" w:rsidR="00542A49" w:rsidRPr="003D3DD4" w:rsidRDefault="00542A49" w:rsidP="003D3DD4">
      <w:pPr>
        <w:rPr>
          <w:rFonts w:ascii="Arial" w:hAnsi="Arial" w:cs="Arial"/>
        </w:rPr>
      </w:pPr>
    </w:p>
    <w:p w14:paraId="250A065E" w14:textId="77777777" w:rsidR="00542A49" w:rsidRPr="00F94798" w:rsidRDefault="00542A49" w:rsidP="00542A49">
      <w:pPr>
        <w:rPr>
          <w:b/>
          <w:sz w:val="28"/>
          <w:szCs w:val="28"/>
        </w:rPr>
      </w:pPr>
      <w:r w:rsidRPr="00F94798">
        <w:rPr>
          <w:b/>
          <w:sz w:val="28"/>
          <w:szCs w:val="28"/>
        </w:rPr>
        <w:t>AKCIJE, PROJEKTI</w:t>
      </w:r>
    </w:p>
    <w:tbl>
      <w:tblPr>
        <w:tblStyle w:val="Reetkatablice"/>
        <w:tblW w:w="928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094"/>
        <w:gridCol w:w="8194"/>
      </w:tblGrid>
      <w:tr w:rsidR="00542A49" w14:paraId="64B0F432" w14:textId="77777777" w:rsidTr="00967A0B">
        <w:tc>
          <w:tcPr>
            <w:tcW w:w="1094" w:type="dxa"/>
            <w:shd w:val="clear" w:color="auto" w:fill="auto"/>
            <w:tcMar>
              <w:left w:w="43" w:type="dxa"/>
            </w:tcMar>
          </w:tcPr>
          <w:p w14:paraId="0CA30BB5" w14:textId="77777777" w:rsidR="00542A49" w:rsidRPr="00F94798" w:rsidRDefault="00542A49" w:rsidP="00967A0B">
            <w:pPr>
              <w:spacing w:after="0"/>
              <w:rPr>
                <w:sz w:val="24"/>
                <w:szCs w:val="24"/>
              </w:rPr>
            </w:pPr>
            <w:r w:rsidRPr="00F94798">
              <w:rPr>
                <w:sz w:val="24"/>
                <w:szCs w:val="24"/>
              </w:rPr>
              <w:t>08.09. – 21.09.</w:t>
            </w:r>
          </w:p>
        </w:tc>
        <w:tc>
          <w:tcPr>
            <w:tcW w:w="8194" w:type="dxa"/>
            <w:shd w:val="clear" w:color="auto" w:fill="auto"/>
            <w:tcMar>
              <w:left w:w="43" w:type="dxa"/>
            </w:tcMar>
          </w:tcPr>
          <w:p w14:paraId="6604E423" w14:textId="77777777" w:rsidR="00542A49" w:rsidRPr="00F94798" w:rsidRDefault="00542A49" w:rsidP="00967A0B">
            <w:pPr>
              <w:spacing w:after="0"/>
              <w:rPr>
                <w:sz w:val="24"/>
                <w:szCs w:val="24"/>
              </w:rPr>
            </w:pPr>
            <w:r w:rsidRPr="00F94798">
              <w:rPr>
                <w:sz w:val="24"/>
                <w:szCs w:val="24"/>
              </w:rPr>
              <w:t xml:space="preserve">Sudjelovanje u likovno-literarnom natječaju u organizaciji DND Opatija na temu „O Europi kroz dječje oči” </w:t>
            </w:r>
          </w:p>
        </w:tc>
      </w:tr>
      <w:tr w:rsidR="00542A49" w14:paraId="50CB4023" w14:textId="77777777" w:rsidTr="00967A0B">
        <w:tc>
          <w:tcPr>
            <w:tcW w:w="1094" w:type="dxa"/>
            <w:shd w:val="clear" w:color="auto" w:fill="auto"/>
            <w:tcMar>
              <w:left w:w="43" w:type="dxa"/>
            </w:tcMar>
          </w:tcPr>
          <w:p w14:paraId="73950810" w14:textId="77777777" w:rsidR="00542A49" w:rsidRPr="00F94798" w:rsidRDefault="00542A49" w:rsidP="00967A0B">
            <w:pPr>
              <w:spacing w:after="0"/>
              <w:rPr>
                <w:sz w:val="24"/>
                <w:szCs w:val="24"/>
              </w:rPr>
            </w:pPr>
            <w:r w:rsidRPr="00F94798">
              <w:rPr>
                <w:sz w:val="24"/>
                <w:szCs w:val="24"/>
              </w:rPr>
              <w:t>06.10.</w:t>
            </w:r>
          </w:p>
        </w:tc>
        <w:tc>
          <w:tcPr>
            <w:tcW w:w="8194" w:type="dxa"/>
            <w:shd w:val="clear" w:color="auto" w:fill="auto"/>
            <w:tcMar>
              <w:left w:w="43" w:type="dxa"/>
            </w:tcMar>
          </w:tcPr>
          <w:p w14:paraId="37634F37" w14:textId="77777777" w:rsidR="00542A49" w:rsidRPr="00F94798" w:rsidRDefault="00542A49" w:rsidP="00967A0B">
            <w:pPr>
              <w:widowControl w:val="0"/>
              <w:spacing w:after="0"/>
              <w:rPr>
                <w:sz w:val="24"/>
                <w:szCs w:val="24"/>
              </w:rPr>
            </w:pPr>
            <w:r w:rsidRPr="00F94798">
              <w:rPr>
                <w:sz w:val="24"/>
                <w:szCs w:val="24"/>
              </w:rPr>
              <w:t>Odlazak sa Manuelom i Tarom u Galeriju „</w:t>
            </w:r>
            <w:proofErr w:type="spellStart"/>
            <w:r w:rsidRPr="00F94798">
              <w:rPr>
                <w:sz w:val="24"/>
                <w:szCs w:val="24"/>
              </w:rPr>
              <w:t>Laurus</w:t>
            </w:r>
            <w:proofErr w:type="spellEnd"/>
            <w:r w:rsidRPr="00F94798">
              <w:rPr>
                <w:sz w:val="24"/>
                <w:szCs w:val="24"/>
              </w:rPr>
              <w:t xml:space="preserve">“ na dodjelu nagrade za likovni rad na temu „O Europi dječjim očima“ – </w:t>
            </w:r>
            <w:proofErr w:type="spellStart"/>
            <w:r w:rsidRPr="00F94798">
              <w:rPr>
                <w:b/>
                <w:bCs/>
                <w:sz w:val="24"/>
                <w:szCs w:val="24"/>
              </w:rPr>
              <w:t>Manuelin</w:t>
            </w:r>
            <w:proofErr w:type="spellEnd"/>
            <w:r w:rsidRPr="00F94798">
              <w:rPr>
                <w:b/>
                <w:bCs/>
                <w:sz w:val="24"/>
                <w:szCs w:val="24"/>
              </w:rPr>
              <w:t xml:space="preserve"> rad osvojio nagradu</w:t>
            </w:r>
            <w:r w:rsidRPr="00F94798">
              <w:rPr>
                <w:sz w:val="24"/>
                <w:szCs w:val="24"/>
              </w:rPr>
              <w:t xml:space="preserve"> </w:t>
            </w:r>
          </w:p>
          <w:p w14:paraId="77E2BF21" w14:textId="77777777" w:rsidR="00542A49" w:rsidRPr="00F94798" w:rsidRDefault="00542A49" w:rsidP="00967A0B">
            <w:pPr>
              <w:spacing w:after="0"/>
              <w:rPr>
                <w:sz w:val="24"/>
                <w:szCs w:val="24"/>
              </w:rPr>
            </w:pPr>
          </w:p>
        </w:tc>
      </w:tr>
      <w:tr w:rsidR="00542A49" w14:paraId="05DFF85D" w14:textId="77777777" w:rsidTr="00967A0B">
        <w:tc>
          <w:tcPr>
            <w:tcW w:w="1094" w:type="dxa"/>
            <w:shd w:val="clear" w:color="auto" w:fill="auto"/>
            <w:tcMar>
              <w:left w:w="43" w:type="dxa"/>
            </w:tcMar>
          </w:tcPr>
          <w:p w14:paraId="20684EF7" w14:textId="77777777" w:rsidR="00542A49" w:rsidRPr="00F94798" w:rsidRDefault="00542A49" w:rsidP="00967A0B">
            <w:pPr>
              <w:spacing w:after="0"/>
              <w:rPr>
                <w:sz w:val="24"/>
                <w:szCs w:val="24"/>
              </w:rPr>
            </w:pPr>
            <w:r w:rsidRPr="00F94798">
              <w:rPr>
                <w:sz w:val="24"/>
                <w:szCs w:val="24"/>
              </w:rPr>
              <w:t>25.11. – 22.12.</w:t>
            </w:r>
          </w:p>
        </w:tc>
        <w:tc>
          <w:tcPr>
            <w:tcW w:w="8194" w:type="dxa"/>
            <w:shd w:val="clear" w:color="auto" w:fill="auto"/>
            <w:tcMar>
              <w:left w:w="43" w:type="dxa"/>
            </w:tcMar>
          </w:tcPr>
          <w:p w14:paraId="5CAA21CF" w14:textId="77777777" w:rsidR="00542A49" w:rsidRPr="00F94798" w:rsidRDefault="00542A49" w:rsidP="00967A0B">
            <w:pPr>
              <w:tabs>
                <w:tab w:val="center" w:pos="453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4798">
              <w:rPr>
                <w:sz w:val="24"/>
                <w:szCs w:val="24"/>
              </w:rPr>
              <w:t>Sudjelovanje u likovno natječaju parka Znanosti na temu „Moja svemirska letjelica”</w:t>
            </w:r>
          </w:p>
        </w:tc>
      </w:tr>
    </w:tbl>
    <w:p w14:paraId="0857E01B" w14:textId="2606DE55" w:rsidR="00BC0868" w:rsidRDefault="00BC0868" w:rsidP="00BC0868"/>
    <w:p w14:paraId="708C226A" w14:textId="77777777" w:rsidR="0089663E" w:rsidRDefault="0089663E" w:rsidP="00BC0868"/>
    <w:p w14:paraId="2E3D164B" w14:textId="77777777" w:rsidR="00BC0868" w:rsidRPr="00596FFD" w:rsidRDefault="00BC0868" w:rsidP="00BC0868">
      <w:pPr>
        <w:rPr>
          <w:rFonts w:ascii="Arial" w:hAnsi="Arial" w:cs="Arial"/>
          <w:b/>
        </w:rPr>
      </w:pPr>
      <w:r w:rsidRPr="00596FFD">
        <w:rPr>
          <w:rFonts w:ascii="Arial" w:hAnsi="Arial" w:cs="Arial"/>
          <w:b/>
        </w:rPr>
        <w:t>IZLETI SA DJECOM, POSJETE I AKTIVNOSTI VAN DOMA I U LOKALNOJ ZAJEDNICI</w:t>
      </w:r>
    </w:p>
    <w:tbl>
      <w:tblPr>
        <w:tblStyle w:val="Reetkatablice"/>
        <w:tblW w:w="9288" w:type="dxa"/>
        <w:tblInd w:w="-65" w:type="dxa"/>
        <w:tblLayout w:type="fixed"/>
        <w:tblCellMar>
          <w:left w:w="43" w:type="dxa"/>
        </w:tblCellMar>
        <w:tblLook w:val="04A0" w:firstRow="1" w:lastRow="0" w:firstColumn="1" w:lastColumn="0" w:noHBand="0" w:noVBand="1"/>
      </w:tblPr>
      <w:tblGrid>
        <w:gridCol w:w="1239"/>
        <w:gridCol w:w="8049"/>
      </w:tblGrid>
      <w:tr w:rsidR="00BC0868" w:rsidRPr="00596FFD" w14:paraId="273547C5" w14:textId="77777777" w:rsidTr="009D0E66">
        <w:tc>
          <w:tcPr>
            <w:tcW w:w="1239" w:type="dxa"/>
            <w:shd w:val="clear" w:color="auto" w:fill="auto"/>
          </w:tcPr>
          <w:p w14:paraId="788D14B5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07.01.</w:t>
            </w:r>
          </w:p>
        </w:tc>
        <w:tc>
          <w:tcPr>
            <w:tcW w:w="8049" w:type="dxa"/>
            <w:shd w:val="clear" w:color="auto" w:fill="auto"/>
          </w:tcPr>
          <w:p w14:paraId="57605F4F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 xml:space="preserve">Organiziran odlazak sa djecom na snijeg na </w:t>
            </w:r>
            <w:proofErr w:type="spellStart"/>
            <w:r w:rsidRPr="00596FFD">
              <w:rPr>
                <w:rFonts w:ascii="Arial" w:hAnsi="Arial" w:cs="Arial"/>
              </w:rPr>
              <w:t>Platak</w:t>
            </w:r>
            <w:proofErr w:type="spellEnd"/>
          </w:p>
        </w:tc>
      </w:tr>
      <w:tr w:rsidR="00BC0868" w:rsidRPr="00596FFD" w14:paraId="2E630DFE" w14:textId="77777777" w:rsidTr="009D0E66">
        <w:tc>
          <w:tcPr>
            <w:tcW w:w="1239" w:type="dxa"/>
            <w:shd w:val="clear" w:color="auto" w:fill="auto"/>
          </w:tcPr>
          <w:p w14:paraId="420F23E3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08.01.</w:t>
            </w:r>
          </w:p>
        </w:tc>
        <w:tc>
          <w:tcPr>
            <w:tcW w:w="8049" w:type="dxa"/>
            <w:shd w:val="clear" w:color="auto" w:fill="auto"/>
          </w:tcPr>
          <w:p w14:paraId="59E094B4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 xml:space="preserve">Organiziran odlazak sa djecom na snijeg na </w:t>
            </w:r>
            <w:proofErr w:type="spellStart"/>
            <w:r w:rsidRPr="00596FFD">
              <w:rPr>
                <w:rFonts w:ascii="Arial" w:hAnsi="Arial" w:cs="Arial"/>
              </w:rPr>
              <w:t>Platak</w:t>
            </w:r>
            <w:proofErr w:type="spellEnd"/>
          </w:p>
          <w:p w14:paraId="17B5A40C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Šetnja okolicom sa djecom koja nisu otišla na snijeg</w:t>
            </w:r>
          </w:p>
        </w:tc>
      </w:tr>
      <w:tr w:rsidR="00BC0868" w:rsidRPr="00596FFD" w14:paraId="05BD5EF8" w14:textId="77777777" w:rsidTr="009D0E66">
        <w:tc>
          <w:tcPr>
            <w:tcW w:w="1239" w:type="dxa"/>
            <w:shd w:val="clear" w:color="auto" w:fill="auto"/>
          </w:tcPr>
          <w:p w14:paraId="291C9481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14.01.</w:t>
            </w:r>
          </w:p>
        </w:tc>
        <w:tc>
          <w:tcPr>
            <w:tcW w:w="8049" w:type="dxa"/>
            <w:shd w:val="clear" w:color="auto" w:fill="auto"/>
          </w:tcPr>
          <w:p w14:paraId="4879DA6D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Organiziran odlazak sa djecom na snijeg na Učku</w:t>
            </w:r>
          </w:p>
        </w:tc>
      </w:tr>
      <w:tr w:rsidR="00BC0868" w:rsidRPr="00596FFD" w14:paraId="09794C1A" w14:textId="77777777" w:rsidTr="009D0E66">
        <w:tc>
          <w:tcPr>
            <w:tcW w:w="1239" w:type="dxa"/>
            <w:shd w:val="clear" w:color="auto" w:fill="auto"/>
          </w:tcPr>
          <w:p w14:paraId="4CF0FBA0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15.01.</w:t>
            </w:r>
          </w:p>
        </w:tc>
        <w:tc>
          <w:tcPr>
            <w:tcW w:w="8049" w:type="dxa"/>
            <w:shd w:val="clear" w:color="auto" w:fill="auto"/>
          </w:tcPr>
          <w:p w14:paraId="53F2176B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Rekreacija - Vožnja biciklima do Opatije</w:t>
            </w:r>
          </w:p>
        </w:tc>
      </w:tr>
      <w:tr w:rsidR="00BC0868" w:rsidRPr="00596FFD" w14:paraId="1BFFC717" w14:textId="77777777" w:rsidTr="009D0E66">
        <w:tc>
          <w:tcPr>
            <w:tcW w:w="1239" w:type="dxa"/>
            <w:shd w:val="clear" w:color="auto" w:fill="auto"/>
          </w:tcPr>
          <w:p w14:paraId="0D6927F6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16.01.</w:t>
            </w:r>
          </w:p>
        </w:tc>
        <w:tc>
          <w:tcPr>
            <w:tcW w:w="8049" w:type="dxa"/>
            <w:shd w:val="clear" w:color="auto" w:fill="auto"/>
          </w:tcPr>
          <w:p w14:paraId="162EC9C8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Organiziran odlazak sa djecom na snijeg na Učku</w:t>
            </w:r>
          </w:p>
        </w:tc>
      </w:tr>
      <w:tr w:rsidR="00BC0868" w:rsidRPr="00596FFD" w14:paraId="01EC0CAE" w14:textId="77777777" w:rsidTr="009D0E66">
        <w:tc>
          <w:tcPr>
            <w:tcW w:w="1239" w:type="dxa"/>
            <w:shd w:val="clear" w:color="auto" w:fill="auto"/>
          </w:tcPr>
          <w:p w14:paraId="3E857122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07.03.</w:t>
            </w:r>
          </w:p>
        </w:tc>
        <w:tc>
          <w:tcPr>
            <w:tcW w:w="8049" w:type="dxa"/>
            <w:shd w:val="clear" w:color="auto" w:fill="auto"/>
          </w:tcPr>
          <w:p w14:paraId="2051EC89" w14:textId="77777777" w:rsidR="00BC0868" w:rsidRPr="00596FFD" w:rsidRDefault="00BC0868" w:rsidP="009D0E66">
            <w:pPr>
              <w:widowControl w:val="0"/>
              <w:tabs>
                <w:tab w:val="center" w:pos="4536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hr-HR"/>
              </w:rPr>
            </w:pPr>
            <w:r w:rsidRPr="00596FFD">
              <w:rPr>
                <w:rFonts w:ascii="Arial" w:eastAsia="Times New Roman" w:hAnsi="Arial" w:cs="Arial"/>
                <w:lang w:eastAsia="hr-HR"/>
              </w:rPr>
              <w:t>Šetnja do Lovrana</w:t>
            </w:r>
          </w:p>
        </w:tc>
      </w:tr>
      <w:tr w:rsidR="00BC0868" w:rsidRPr="00596FFD" w14:paraId="2520F8D4" w14:textId="77777777" w:rsidTr="009D0E66">
        <w:tc>
          <w:tcPr>
            <w:tcW w:w="1239" w:type="dxa"/>
            <w:shd w:val="clear" w:color="auto" w:fill="auto"/>
          </w:tcPr>
          <w:p w14:paraId="57AF1892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06.04.</w:t>
            </w:r>
          </w:p>
        </w:tc>
        <w:tc>
          <w:tcPr>
            <w:tcW w:w="8049" w:type="dxa"/>
            <w:shd w:val="clear" w:color="auto" w:fill="auto"/>
          </w:tcPr>
          <w:p w14:paraId="734E7D11" w14:textId="77777777" w:rsidR="00BC0868" w:rsidRPr="00596FFD" w:rsidRDefault="00BC0868" w:rsidP="009D0E66">
            <w:pPr>
              <w:widowControl w:val="0"/>
              <w:tabs>
                <w:tab w:val="center" w:pos="4536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hr-HR"/>
              </w:rPr>
            </w:pPr>
            <w:r w:rsidRPr="00596FFD">
              <w:rPr>
                <w:rFonts w:ascii="Arial" w:eastAsia="Times New Roman" w:hAnsi="Arial" w:cs="Arial"/>
                <w:lang w:eastAsia="hr-HR"/>
              </w:rPr>
              <w:t>Sportske aktivnosti na „Kamenjaru”  u Lovranu</w:t>
            </w:r>
          </w:p>
        </w:tc>
      </w:tr>
      <w:tr w:rsidR="00BC0868" w:rsidRPr="00596FFD" w14:paraId="2075A1B7" w14:textId="77777777" w:rsidTr="009D0E66">
        <w:tc>
          <w:tcPr>
            <w:tcW w:w="1239" w:type="dxa"/>
            <w:shd w:val="clear" w:color="auto" w:fill="auto"/>
          </w:tcPr>
          <w:p w14:paraId="7CF69608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12.04.</w:t>
            </w:r>
          </w:p>
        </w:tc>
        <w:tc>
          <w:tcPr>
            <w:tcW w:w="8049" w:type="dxa"/>
            <w:shd w:val="clear" w:color="auto" w:fill="auto"/>
          </w:tcPr>
          <w:p w14:paraId="1AE6B9E1" w14:textId="77777777" w:rsidR="00BC0868" w:rsidRPr="00596FFD" w:rsidRDefault="00BC0868" w:rsidP="009D0E66">
            <w:pPr>
              <w:widowControl w:val="0"/>
              <w:tabs>
                <w:tab w:val="center" w:pos="4536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hr-HR"/>
              </w:rPr>
            </w:pPr>
            <w:r w:rsidRPr="00596FFD">
              <w:rPr>
                <w:rFonts w:ascii="Arial" w:eastAsia="Times New Roman" w:hAnsi="Arial" w:cs="Arial"/>
                <w:lang w:eastAsia="hr-HR"/>
              </w:rPr>
              <w:t>Sportske aktivnosti na „Kamenjaru”  u Lovranu</w:t>
            </w:r>
          </w:p>
        </w:tc>
      </w:tr>
      <w:tr w:rsidR="00BC0868" w:rsidRPr="00596FFD" w14:paraId="40EF98BB" w14:textId="77777777" w:rsidTr="009D0E66">
        <w:tc>
          <w:tcPr>
            <w:tcW w:w="1239" w:type="dxa"/>
            <w:shd w:val="clear" w:color="auto" w:fill="auto"/>
          </w:tcPr>
          <w:p w14:paraId="5BC9AD10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17.04.</w:t>
            </w:r>
          </w:p>
        </w:tc>
        <w:tc>
          <w:tcPr>
            <w:tcW w:w="8049" w:type="dxa"/>
            <w:shd w:val="clear" w:color="auto" w:fill="auto"/>
          </w:tcPr>
          <w:p w14:paraId="630138DE" w14:textId="77777777" w:rsidR="00BC0868" w:rsidRPr="00596FFD" w:rsidRDefault="00BC0868" w:rsidP="009D0E66">
            <w:pPr>
              <w:widowControl w:val="0"/>
              <w:tabs>
                <w:tab w:val="center" w:pos="453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Odlazak na NK Lovran – gledanje nogometne utakmice</w:t>
            </w:r>
          </w:p>
        </w:tc>
      </w:tr>
      <w:tr w:rsidR="00BC0868" w:rsidRPr="00596FFD" w14:paraId="17AE60B5" w14:textId="77777777" w:rsidTr="009D0E66">
        <w:tc>
          <w:tcPr>
            <w:tcW w:w="1239" w:type="dxa"/>
            <w:shd w:val="clear" w:color="auto" w:fill="auto"/>
          </w:tcPr>
          <w:p w14:paraId="42C30FFB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Travanj - svibanj</w:t>
            </w:r>
          </w:p>
        </w:tc>
        <w:tc>
          <w:tcPr>
            <w:tcW w:w="8049" w:type="dxa"/>
            <w:shd w:val="clear" w:color="auto" w:fill="auto"/>
          </w:tcPr>
          <w:p w14:paraId="5048E60D" w14:textId="77777777" w:rsidR="00BC0868" w:rsidRPr="00596FFD" w:rsidRDefault="00BC0868" w:rsidP="009D0E66">
            <w:pPr>
              <w:widowControl w:val="0"/>
              <w:tabs>
                <w:tab w:val="center" w:pos="4536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hr-HR"/>
              </w:rPr>
            </w:pPr>
            <w:r w:rsidRPr="00596FFD">
              <w:rPr>
                <w:rFonts w:ascii="Arial" w:eastAsia="Times New Roman" w:hAnsi="Arial" w:cs="Arial"/>
                <w:lang w:eastAsia="hr-HR"/>
              </w:rPr>
              <w:t>Dva do tri puta tjedno organizirani odlasci sa djecom na „Kamenjaru”  u Lovranu – sportske aktivnosti</w:t>
            </w:r>
          </w:p>
        </w:tc>
      </w:tr>
      <w:tr w:rsidR="00BC0868" w:rsidRPr="00596FFD" w14:paraId="76773109" w14:textId="77777777" w:rsidTr="009D0E66">
        <w:tc>
          <w:tcPr>
            <w:tcW w:w="1239" w:type="dxa"/>
            <w:shd w:val="clear" w:color="auto" w:fill="auto"/>
          </w:tcPr>
          <w:p w14:paraId="17C0CD62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11.05.</w:t>
            </w:r>
          </w:p>
        </w:tc>
        <w:tc>
          <w:tcPr>
            <w:tcW w:w="8049" w:type="dxa"/>
            <w:shd w:val="clear" w:color="auto" w:fill="auto"/>
          </w:tcPr>
          <w:p w14:paraId="5A93E2F8" w14:textId="77777777" w:rsidR="00BC0868" w:rsidRPr="00596FFD" w:rsidRDefault="00BC0868" w:rsidP="009D0E66">
            <w:pPr>
              <w:widowControl w:val="0"/>
              <w:tabs>
                <w:tab w:val="center" w:pos="4536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Odlazak na igralište Lokva – gledanje nogometne utakmice</w:t>
            </w:r>
          </w:p>
        </w:tc>
      </w:tr>
      <w:tr w:rsidR="00BC0868" w:rsidRPr="00596FFD" w14:paraId="5EE74CD8" w14:textId="77777777" w:rsidTr="009D0E66">
        <w:tc>
          <w:tcPr>
            <w:tcW w:w="1239" w:type="dxa"/>
            <w:tcBorders>
              <w:top w:val="nil"/>
            </w:tcBorders>
            <w:shd w:val="clear" w:color="auto" w:fill="auto"/>
          </w:tcPr>
          <w:p w14:paraId="55A12A84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lastRenderedPageBreak/>
              <w:t>08.06.</w:t>
            </w:r>
          </w:p>
        </w:tc>
        <w:tc>
          <w:tcPr>
            <w:tcW w:w="8049" w:type="dxa"/>
            <w:tcBorders>
              <w:top w:val="nil"/>
            </w:tcBorders>
            <w:shd w:val="clear" w:color="auto" w:fill="auto"/>
          </w:tcPr>
          <w:p w14:paraId="22E8FAB9" w14:textId="77777777" w:rsidR="00BC0868" w:rsidRPr="00596FFD" w:rsidRDefault="00BC0868" w:rsidP="009D0E66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Organiziran odlazak na kupanje sa djecom</w:t>
            </w:r>
          </w:p>
        </w:tc>
      </w:tr>
      <w:tr w:rsidR="00BC0868" w:rsidRPr="00596FFD" w14:paraId="273E6358" w14:textId="77777777" w:rsidTr="009D0E66">
        <w:tc>
          <w:tcPr>
            <w:tcW w:w="1239" w:type="dxa"/>
            <w:tcBorders>
              <w:top w:val="nil"/>
            </w:tcBorders>
            <w:shd w:val="clear" w:color="auto" w:fill="auto"/>
          </w:tcPr>
          <w:p w14:paraId="6A7BD8CD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13.06.</w:t>
            </w:r>
          </w:p>
        </w:tc>
        <w:tc>
          <w:tcPr>
            <w:tcW w:w="8049" w:type="dxa"/>
            <w:tcBorders>
              <w:top w:val="nil"/>
            </w:tcBorders>
            <w:shd w:val="clear" w:color="auto" w:fill="auto"/>
          </w:tcPr>
          <w:p w14:paraId="2C39249D" w14:textId="77777777" w:rsidR="00BC0868" w:rsidRPr="00596FFD" w:rsidRDefault="00BC0868" w:rsidP="009D0E66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Organiziran odlazak na kupanje sa djecom</w:t>
            </w:r>
          </w:p>
        </w:tc>
      </w:tr>
      <w:tr w:rsidR="00BC0868" w:rsidRPr="00596FFD" w14:paraId="36933487" w14:textId="77777777" w:rsidTr="009D0E66">
        <w:tc>
          <w:tcPr>
            <w:tcW w:w="1239" w:type="dxa"/>
            <w:tcBorders>
              <w:top w:val="nil"/>
            </w:tcBorders>
            <w:shd w:val="clear" w:color="auto" w:fill="auto"/>
          </w:tcPr>
          <w:p w14:paraId="1F75E550" w14:textId="77777777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15.06.</w:t>
            </w:r>
          </w:p>
        </w:tc>
        <w:tc>
          <w:tcPr>
            <w:tcW w:w="8049" w:type="dxa"/>
            <w:tcBorders>
              <w:top w:val="nil"/>
            </w:tcBorders>
            <w:shd w:val="clear" w:color="auto" w:fill="auto"/>
          </w:tcPr>
          <w:p w14:paraId="08EAE656" w14:textId="77777777" w:rsidR="00BC0868" w:rsidRPr="00596FFD" w:rsidRDefault="00BC0868" w:rsidP="009D0E66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Izlet sa djecom u Rabac i Labin</w:t>
            </w:r>
          </w:p>
        </w:tc>
      </w:tr>
      <w:tr w:rsidR="00816D79" w:rsidRPr="00596FFD" w14:paraId="200152CC" w14:textId="77777777" w:rsidTr="009D0E66">
        <w:tc>
          <w:tcPr>
            <w:tcW w:w="1239" w:type="dxa"/>
            <w:tcBorders>
              <w:top w:val="nil"/>
            </w:tcBorders>
            <w:shd w:val="clear" w:color="auto" w:fill="auto"/>
          </w:tcPr>
          <w:p w14:paraId="51173113" w14:textId="6267BCD3" w:rsidR="00816D79" w:rsidRPr="00596FFD" w:rsidRDefault="00816D79" w:rsidP="00816D7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21.06.</w:t>
            </w:r>
          </w:p>
        </w:tc>
        <w:tc>
          <w:tcPr>
            <w:tcW w:w="8049" w:type="dxa"/>
            <w:tcBorders>
              <w:top w:val="nil"/>
            </w:tcBorders>
            <w:shd w:val="clear" w:color="auto" w:fill="auto"/>
          </w:tcPr>
          <w:p w14:paraId="01C28F55" w14:textId="40C3D32D" w:rsidR="00816D79" w:rsidRPr="00596FFD" w:rsidRDefault="00816D79" w:rsidP="00816D79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Izlet sa djecom u Zagreb</w:t>
            </w:r>
            <w:r>
              <w:rPr>
                <w:rFonts w:ascii="Arial" w:hAnsi="Arial" w:cs="Arial"/>
              </w:rPr>
              <w:t xml:space="preserve"> ( Zoološki vrt )</w:t>
            </w:r>
            <w:r w:rsidRPr="00596FFD">
              <w:rPr>
                <w:rFonts w:ascii="Arial" w:hAnsi="Arial" w:cs="Arial"/>
              </w:rPr>
              <w:t xml:space="preserve"> i Klinča sela</w:t>
            </w:r>
          </w:p>
        </w:tc>
      </w:tr>
      <w:tr w:rsidR="00816D79" w:rsidRPr="00596FFD" w14:paraId="08F89A12" w14:textId="77777777" w:rsidTr="009D0E66">
        <w:tc>
          <w:tcPr>
            <w:tcW w:w="1239" w:type="dxa"/>
            <w:tcBorders>
              <w:top w:val="nil"/>
            </w:tcBorders>
            <w:shd w:val="clear" w:color="auto" w:fill="auto"/>
          </w:tcPr>
          <w:p w14:paraId="5E657FF0" w14:textId="57CE0445" w:rsidR="00816D79" w:rsidRPr="00596FFD" w:rsidRDefault="00816D79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27.06.-03.7</w:t>
            </w:r>
          </w:p>
        </w:tc>
        <w:tc>
          <w:tcPr>
            <w:tcW w:w="8049" w:type="dxa"/>
            <w:tcBorders>
              <w:top w:val="nil"/>
            </w:tcBorders>
            <w:shd w:val="clear" w:color="auto" w:fill="auto"/>
          </w:tcPr>
          <w:p w14:paraId="3009AE62" w14:textId="467C236F" w:rsidR="00816D79" w:rsidRDefault="00816D79" w:rsidP="009D0E66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Ljetni nogometni kamp 2021 </w:t>
            </w:r>
            <w:proofErr w:type="spellStart"/>
            <w:r>
              <w:rPr>
                <w:rFonts w:ascii="Arial" w:hAnsi="Arial" w:cs="Arial"/>
              </w:rPr>
              <w:t>Gerovo</w:t>
            </w:r>
            <w:proofErr w:type="spellEnd"/>
            <w:r>
              <w:rPr>
                <w:rFonts w:ascii="Arial" w:hAnsi="Arial" w:cs="Arial"/>
              </w:rPr>
              <w:t>-uključen jedan korisnik Doma</w:t>
            </w:r>
          </w:p>
          <w:p w14:paraId="76E9F8BE" w14:textId="4F37F047" w:rsidR="00816D79" w:rsidRPr="00596FFD" w:rsidRDefault="00816D79" w:rsidP="009D0E66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0868" w:rsidRPr="00596FFD" w14:paraId="774ACDF9" w14:textId="77777777" w:rsidTr="00816D79"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</w:tcPr>
          <w:p w14:paraId="4852FD3A" w14:textId="228A32CB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96FFD">
              <w:rPr>
                <w:rFonts w:ascii="Arial" w:hAnsi="Arial" w:cs="Arial"/>
              </w:rPr>
              <w:t>2</w:t>
            </w:r>
            <w:r w:rsidR="00816D79">
              <w:rPr>
                <w:rFonts w:ascii="Arial" w:hAnsi="Arial" w:cs="Arial"/>
              </w:rPr>
              <w:t>8</w:t>
            </w:r>
            <w:r w:rsidRPr="00596FFD">
              <w:rPr>
                <w:rFonts w:ascii="Arial" w:hAnsi="Arial" w:cs="Arial"/>
              </w:rPr>
              <w:t>.06.</w:t>
            </w:r>
            <w:r w:rsidR="00816D79">
              <w:rPr>
                <w:rFonts w:ascii="Arial" w:hAnsi="Arial" w:cs="Arial"/>
              </w:rPr>
              <w:t>-09.07.</w:t>
            </w:r>
          </w:p>
        </w:tc>
        <w:tc>
          <w:tcPr>
            <w:tcW w:w="8049" w:type="dxa"/>
            <w:tcBorders>
              <w:top w:val="nil"/>
              <w:bottom w:val="nil"/>
            </w:tcBorders>
            <w:shd w:val="clear" w:color="auto" w:fill="auto"/>
          </w:tcPr>
          <w:p w14:paraId="4A5C592F" w14:textId="5EF6BAF8" w:rsidR="00267ED3" w:rsidRDefault="00816D79" w:rsidP="00267ED3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Business </w:t>
            </w:r>
            <w:proofErr w:type="spellStart"/>
            <w:r>
              <w:rPr>
                <w:rFonts w:ascii="Arial" w:hAnsi="Arial" w:cs="Arial"/>
              </w:rPr>
              <w:t>Camp</w:t>
            </w:r>
            <w:proofErr w:type="spellEnd"/>
            <w:r>
              <w:rPr>
                <w:rFonts w:ascii="Arial" w:hAnsi="Arial" w:cs="Arial"/>
              </w:rPr>
              <w:t xml:space="preserve"> Adria</w:t>
            </w:r>
            <w:r w:rsidR="00267ED3">
              <w:rPr>
                <w:rFonts w:ascii="Arial" w:hAnsi="Arial" w:cs="Arial"/>
              </w:rPr>
              <w:t>, Zagreb- uključen jedan korisnik Doma</w:t>
            </w:r>
          </w:p>
          <w:p w14:paraId="32C98046" w14:textId="53D64A8C" w:rsidR="00BC0868" w:rsidRPr="00596FFD" w:rsidRDefault="00BC0868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6D79" w:rsidRPr="00596FFD" w14:paraId="295E141C" w14:textId="77777777" w:rsidTr="009D0E66">
        <w:tc>
          <w:tcPr>
            <w:tcW w:w="1239" w:type="dxa"/>
            <w:tcBorders>
              <w:top w:val="nil"/>
            </w:tcBorders>
            <w:shd w:val="clear" w:color="auto" w:fill="auto"/>
          </w:tcPr>
          <w:p w14:paraId="4DFDA94D" w14:textId="77777777" w:rsidR="00816D79" w:rsidRPr="00596FFD" w:rsidRDefault="00816D79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9" w:type="dxa"/>
            <w:tcBorders>
              <w:top w:val="nil"/>
            </w:tcBorders>
            <w:shd w:val="clear" w:color="auto" w:fill="auto"/>
          </w:tcPr>
          <w:p w14:paraId="1754C033" w14:textId="77777777" w:rsidR="00816D79" w:rsidRPr="00596FFD" w:rsidRDefault="00816D79" w:rsidP="009D0E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Reetkatablice3"/>
        <w:tblW w:w="9288" w:type="dxa"/>
        <w:tblInd w:w="-113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242"/>
        <w:gridCol w:w="8046"/>
      </w:tblGrid>
      <w:tr w:rsidR="00542A49" w:rsidRPr="00F94798" w14:paraId="0A4A9912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67BB7B45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16.07.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1E7504EC" w14:textId="77777777" w:rsidR="00542A49" w:rsidRPr="008012B2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12B2">
              <w:rPr>
                <w:rFonts w:cstheme="minorHAnsi"/>
                <w:sz w:val="24"/>
                <w:szCs w:val="24"/>
              </w:rPr>
              <w:t>Izlet u Rabac – kupanje i šetnja</w:t>
            </w:r>
          </w:p>
        </w:tc>
      </w:tr>
      <w:tr w:rsidR="00542A49" w:rsidRPr="00F94798" w14:paraId="7F350B89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6ADEF804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28.07.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06DD9F4D" w14:textId="77777777" w:rsidR="00542A49" w:rsidRPr="008012B2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012B2">
              <w:rPr>
                <w:rFonts w:cstheme="minorHAnsi"/>
                <w:sz w:val="24"/>
                <w:szCs w:val="24"/>
              </w:rPr>
              <w:t xml:space="preserve">Izlet u </w:t>
            </w:r>
            <w:proofErr w:type="spellStart"/>
            <w:r w:rsidRPr="008012B2">
              <w:rPr>
                <w:rFonts w:cstheme="minorHAnsi"/>
                <w:sz w:val="24"/>
                <w:szCs w:val="24"/>
              </w:rPr>
              <w:t>Medveju</w:t>
            </w:r>
            <w:proofErr w:type="spellEnd"/>
            <w:r w:rsidRPr="008012B2">
              <w:rPr>
                <w:rFonts w:cstheme="minorHAnsi"/>
                <w:sz w:val="24"/>
                <w:szCs w:val="24"/>
              </w:rPr>
              <w:t>-kupanje</w:t>
            </w:r>
          </w:p>
        </w:tc>
      </w:tr>
      <w:tr w:rsidR="00542A49" w:rsidRPr="00F94798" w14:paraId="657D3398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1087A4F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12.08.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2D490623" w14:textId="77777777" w:rsidR="00542A49" w:rsidRPr="008012B2" w:rsidRDefault="00542A49" w:rsidP="00967A0B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8012B2">
              <w:rPr>
                <w:rFonts w:cstheme="minorHAnsi"/>
                <w:sz w:val="24"/>
                <w:szCs w:val="24"/>
              </w:rPr>
              <w:t xml:space="preserve">Izlet u </w:t>
            </w:r>
            <w:proofErr w:type="spellStart"/>
            <w:r w:rsidRPr="008012B2">
              <w:rPr>
                <w:rFonts w:cstheme="minorHAnsi"/>
                <w:sz w:val="24"/>
                <w:szCs w:val="24"/>
              </w:rPr>
              <w:t>Istralandiju</w:t>
            </w:r>
            <w:proofErr w:type="spellEnd"/>
            <w:r w:rsidRPr="008012B2">
              <w:rPr>
                <w:rFonts w:cstheme="minorHAnsi"/>
                <w:sz w:val="24"/>
                <w:szCs w:val="24"/>
              </w:rPr>
              <w:t xml:space="preserve"> u Istri – aktivnosti sa djecom na bazenima</w:t>
            </w:r>
          </w:p>
        </w:tc>
      </w:tr>
      <w:tr w:rsidR="00542A49" w:rsidRPr="00F94798" w14:paraId="3D5D4913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0F3147FB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01.09.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70A32207" w14:textId="77777777" w:rsidR="00542A49" w:rsidRPr="00F94798" w:rsidRDefault="00542A49" w:rsidP="00967A0B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Šetnja do Gradske plaže-pecanje</w:t>
            </w:r>
          </w:p>
        </w:tc>
      </w:tr>
      <w:tr w:rsidR="00542A49" w:rsidRPr="00F94798" w14:paraId="78ECCEEC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EC93259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04.09.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479D4F02" w14:textId="77777777" w:rsidR="00542A49" w:rsidRPr="00F94798" w:rsidRDefault="00542A49" w:rsidP="00967A0B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Šetnja do Gradske plaže-pecanje</w:t>
            </w:r>
          </w:p>
        </w:tc>
      </w:tr>
      <w:tr w:rsidR="00542A49" w:rsidRPr="00F94798" w14:paraId="06F546A5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2FCB33B7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08.09.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218BB040" w14:textId="77777777" w:rsidR="00542A49" w:rsidRPr="00F94798" w:rsidRDefault="00542A49" w:rsidP="00967A0B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Šetnja do „Kamenjara“-igrališta na otvorenom</w:t>
            </w:r>
          </w:p>
        </w:tc>
      </w:tr>
      <w:tr w:rsidR="00542A49" w:rsidRPr="00F94798" w14:paraId="3A8C8179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0AA3CEAF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25.09.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493CBF87" w14:textId="77777777" w:rsidR="00542A49" w:rsidRPr="00F94798" w:rsidRDefault="00542A49" w:rsidP="00967A0B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Šetnja do „Kamenjara“-igrališta na otvorenom</w:t>
            </w:r>
          </w:p>
        </w:tc>
      </w:tr>
      <w:tr w:rsidR="00542A49" w:rsidRPr="00F94798" w14:paraId="46023CF8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B4FDA38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08.10.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01737954" w14:textId="77777777" w:rsidR="00542A49" w:rsidRPr="00F94798" w:rsidRDefault="00542A49" w:rsidP="00967A0B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Šetnja do plaže „</w:t>
            </w:r>
            <w:proofErr w:type="spellStart"/>
            <w:r w:rsidRPr="00F94798">
              <w:rPr>
                <w:rFonts w:cstheme="minorHAnsi"/>
                <w:sz w:val="24"/>
                <w:szCs w:val="24"/>
              </w:rPr>
              <w:t>Cipera</w:t>
            </w:r>
            <w:proofErr w:type="spellEnd"/>
            <w:r w:rsidRPr="00F94798">
              <w:rPr>
                <w:rFonts w:cstheme="minorHAnsi"/>
                <w:sz w:val="24"/>
                <w:szCs w:val="24"/>
              </w:rPr>
              <w:t>“-igre na plaži i igralištu</w:t>
            </w:r>
          </w:p>
        </w:tc>
      </w:tr>
      <w:tr w:rsidR="00542A49" w:rsidRPr="00F94798" w14:paraId="71743D4C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5EE9CB70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10.10.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4A2E68B8" w14:textId="77777777" w:rsidR="00542A49" w:rsidRPr="00F94798" w:rsidRDefault="00542A49" w:rsidP="00967A0B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„Jesen u Lovranu“-šetnje Lovranom</w:t>
            </w:r>
          </w:p>
        </w:tc>
      </w:tr>
      <w:tr w:rsidR="00542A49" w:rsidRPr="00F94798" w14:paraId="7222E234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13608060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17.10.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7829AEC6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 xml:space="preserve">sudjelovanja djece u manifestaciji „Set </w:t>
            </w:r>
            <w:proofErr w:type="spellStart"/>
            <w:r w:rsidRPr="00F94798">
              <w:rPr>
                <w:rFonts w:cstheme="minorHAnsi"/>
                <w:sz w:val="24"/>
                <w:szCs w:val="24"/>
              </w:rPr>
              <w:t>sails</w:t>
            </w:r>
            <w:proofErr w:type="spellEnd"/>
            <w:r w:rsidRPr="00F94798">
              <w:rPr>
                <w:rFonts w:cstheme="minorHAnsi"/>
                <w:sz w:val="24"/>
                <w:szCs w:val="24"/>
              </w:rPr>
              <w:t>“ u nedjelju na Voloskom – jednodnevna manifestacija, cilj - upoznavanje djece sa sportom „</w:t>
            </w:r>
            <w:proofErr w:type="spellStart"/>
            <w:r w:rsidRPr="00F94798">
              <w:rPr>
                <w:rFonts w:cstheme="minorHAnsi"/>
                <w:sz w:val="24"/>
                <w:szCs w:val="24"/>
              </w:rPr>
              <w:t>windsurfing</w:t>
            </w:r>
            <w:proofErr w:type="spellEnd"/>
            <w:r w:rsidRPr="00F94798">
              <w:rPr>
                <w:rFonts w:cstheme="minorHAnsi"/>
                <w:sz w:val="24"/>
                <w:szCs w:val="24"/>
              </w:rPr>
              <w:t>“ tj. jedrenje na dasci</w:t>
            </w:r>
          </w:p>
        </w:tc>
      </w:tr>
      <w:tr w:rsidR="00542A49" w:rsidRPr="00F94798" w14:paraId="51F1DBB7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3F4CE3E5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03.11.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03CF9D8A" w14:textId="77777777" w:rsidR="00542A49" w:rsidRPr="00F94798" w:rsidRDefault="00542A49" w:rsidP="00967A0B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 xml:space="preserve">-Sudjelovanje u </w:t>
            </w:r>
            <w:r w:rsidRPr="008012B2">
              <w:rPr>
                <w:rFonts w:cstheme="minorHAnsi"/>
                <w:sz w:val="24"/>
                <w:szCs w:val="24"/>
              </w:rPr>
              <w:t>organiziranom izletu</w:t>
            </w:r>
            <w:r w:rsidRPr="00F94798">
              <w:rPr>
                <w:rFonts w:cstheme="minorHAnsi"/>
                <w:sz w:val="24"/>
                <w:szCs w:val="24"/>
              </w:rPr>
              <w:t xml:space="preserve"> na Učku – šetnja poučnom stazom </w:t>
            </w:r>
            <w:proofErr w:type="spellStart"/>
            <w:r w:rsidRPr="00F94798">
              <w:rPr>
                <w:rFonts w:cstheme="minorHAnsi"/>
                <w:sz w:val="24"/>
                <w:szCs w:val="24"/>
              </w:rPr>
              <w:t>Land</w:t>
            </w:r>
            <w:proofErr w:type="spellEnd"/>
            <w:r w:rsidRPr="00F94798">
              <w:rPr>
                <w:rFonts w:cstheme="minorHAnsi"/>
                <w:sz w:val="24"/>
                <w:szCs w:val="24"/>
              </w:rPr>
              <w:t xml:space="preserve"> art uz pratnju i vođenje edukatora Parka prirode Učka – poludnevni boravak</w:t>
            </w:r>
          </w:p>
          <w:p w14:paraId="4EDB6656" w14:textId="77777777" w:rsidR="00542A49" w:rsidRPr="00F94798" w:rsidRDefault="00542A49" w:rsidP="00967A0B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- obilazak Centra za posjetitelje Poklon uz stručno vođenje edukatora Parka prirode Učka – poludnevni boravak</w:t>
            </w:r>
          </w:p>
        </w:tc>
      </w:tr>
      <w:tr w:rsidR="00542A49" w:rsidRPr="00F94798" w14:paraId="110B2807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4686D997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19.11.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3E565517" w14:textId="77777777" w:rsidR="00542A49" w:rsidRPr="00F94798" w:rsidRDefault="00542A49" w:rsidP="00967A0B">
            <w:pPr>
              <w:tabs>
                <w:tab w:val="center" w:pos="4536"/>
              </w:tabs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012B2">
              <w:rPr>
                <w:rFonts w:cstheme="minorHAnsi"/>
                <w:sz w:val="24"/>
                <w:szCs w:val="24"/>
              </w:rPr>
              <w:t>Organiziran izlet</w:t>
            </w:r>
            <w:r w:rsidRPr="00F94798">
              <w:rPr>
                <w:rFonts w:cstheme="minorHAnsi"/>
                <w:sz w:val="24"/>
                <w:szCs w:val="24"/>
              </w:rPr>
              <w:t xml:space="preserve"> s djecom poludnevnog boravka – posjet </w:t>
            </w:r>
            <w:proofErr w:type="spellStart"/>
            <w:r w:rsidRPr="00F94798">
              <w:rPr>
                <w:rFonts w:cstheme="minorHAnsi"/>
                <w:sz w:val="24"/>
                <w:szCs w:val="24"/>
              </w:rPr>
              <w:t>Aquatici</w:t>
            </w:r>
            <w:proofErr w:type="spellEnd"/>
            <w:r w:rsidRPr="00F94798">
              <w:rPr>
                <w:rFonts w:cstheme="minorHAnsi"/>
                <w:sz w:val="24"/>
                <w:szCs w:val="24"/>
              </w:rPr>
              <w:t xml:space="preserve"> – akvarij u Karlovcu</w:t>
            </w:r>
          </w:p>
        </w:tc>
      </w:tr>
      <w:tr w:rsidR="00542A49" w:rsidRPr="00F94798" w14:paraId="1B588F97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740B51C2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31.10.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714C68AC" w14:textId="77777777" w:rsidR="00542A49" w:rsidRPr="00F94798" w:rsidRDefault="00542A49" w:rsidP="00967A0B">
            <w:pPr>
              <w:tabs>
                <w:tab w:val="center" w:pos="4536"/>
              </w:tabs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Odlazak na nogometnu utakmicu u Lovranu</w:t>
            </w:r>
          </w:p>
        </w:tc>
      </w:tr>
      <w:tr w:rsidR="00542A49" w:rsidRPr="00F94798" w14:paraId="7F4BB15C" w14:textId="77777777" w:rsidTr="00542A49">
        <w:tc>
          <w:tcPr>
            <w:tcW w:w="1242" w:type="dxa"/>
            <w:shd w:val="clear" w:color="auto" w:fill="auto"/>
            <w:tcMar>
              <w:left w:w="43" w:type="dxa"/>
            </w:tcMar>
          </w:tcPr>
          <w:p w14:paraId="2F894622" w14:textId="77777777" w:rsidR="00542A49" w:rsidRPr="00F94798" w:rsidRDefault="00542A49" w:rsidP="00967A0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94798">
              <w:rPr>
                <w:rFonts w:cstheme="minorHAnsi"/>
                <w:sz w:val="24"/>
                <w:szCs w:val="24"/>
              </w:rPr>
              <w:t>18. - 20.11.</w:t>
            </w:r>
          </w:p>
        </w:tc>
        <w:tc>
          <w:tcPr>
            <w:tcW w:w="8046" w:type="dxa"/>
            <w:shd w:val="clear" w:color="auto" w:fill="auto"/>
            <w:tcMar>
              <w:left w:w="43" w:type="dxa"/>
            </w:tcMar>
          </w:tcPr>
          <w:p w14:paraId="40545B9F" w14:textId="77777777" w:rsidR="00542A49" w:rsidRPr="00F94798" w:rsidRDefault="00542A49" w:rsidP="00967A0B">
            <w:pPr>
              <w:rPr>
                <w:rFonts w:cstheme="minorHAnsi"/>
                <w:sz w:val="24"/>
                <w:szCs w:val="24"/>
              </w:rPr>
            </w:pPr>
            <w:r w:rsidRPr="008012B2">
              <w:rPr>
                <w:rFonts w:cstheme="minorHAnsi"/>
                <w:sz w:val="24"/>
                <w:szCs w:val="24"/>
              </w:rPr>
              <w:t>izlet</w:t>
            </w:r>
            <w:r w:rsidRPr="00F94798">
              <w:rPr>
                <w:rFonts w:cstheme="minorHAnsi"/>
                <w:sz w:val="24"/>
                <w:szCs w:val="24"/>
              </w:rPr>
              <w:t xml:space="preserve"> u Toplice sv. Martin</w:t>
            </w:r>
          </w:p>
        </w:tc>
      </w:tr>
    </w:tbl>
    <w:p w14:paraId="50956D96" w14:textId="77777777" w:rsidR="00BC0868" w:rsidRPr="00596FFD" w:rsidRDefault="00BC0868" w:rsidP="00BC0868">
      <w:pPr>
        <w:rPr>
          <w:rFonts w:ascii="Arial" w:hAnsi="Arial" w:cs="Arial"/>
        </w:rPr>
      </w:pPr>
    </w:p>
    <w:p w14:paraId="53FD92D2" w14:textId="41F6705C" w:rsidR="003D3DD4" w:rsidRPr="00596FFD" w:rsidRDefault="003D3DD4" w:rsidP="007675A4">
      <w:pPr>
        <w:rPr>
          <w:rFonts w:ascii="Arial" w:hAnsi="Arial" w:cs="Arial"/>
          <w:b/>
        </w:rPr>
      </w:pPr>
    </w:p>
    <w:p w14:paraId="26414CBE" w14:textId="3229EE44" w:rsidR="003D3DD4" w:rsidRPr="00596FFD" w:rsidRDefault="003D3DD4" w:rsidP="00EF5C3A">
      <w:pPr>
        <w:jc w:val="right"/>
        <w:rPr>
          <w:rFonts w:ascii="Arial" w:hAnsi="Arial" w:cs="Arial"/>
          <w:b/>
        </w:rPr>
      </w:pPr>
    </w:p>
    <w:p w14:paraId="296796D2" w14:textId="082C92EE" w:rsidR="00E47525" w:rsidRPr="00596FFD" w:rsidRDefault="00E47525" w:rsidP="00EF5C3A">
      <w:pPr>
        <w:jc w:val="right"/>
        <w:rPr>
          <w:rFonts w:ascii="Arial" w:hAnsi="Arial" w:cs="Arial"/>
        </w:rPr>
      </w:pP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  <w:t>Ravnateljica:</w:t>
      </w:r>
    </w:p>
    <w:p w14:paraId="0611CA70" w14:textId="682CAB4C" w:rsidR="00E47525" w:rsidRPr="00596FFD" w:rsidRDefault="00E47525" w:rsidP="00EF5C3A">
      <w:pPr>
        <w:jc w:val="right"/>
        <w:rPr>
          <w:rFonts w:ascii="Arial" w:hAnsi="Arial" w:cs="Arial"/>
        </w:rPr>
      </w:pP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  <w:t>_________________</w:t>
      </w:r>
    </w:p>
    <w:p w14:paraId="738FDD7C" w14:textId="77777777" w:rsidR="00E47525" w:rsidRPr="00596FFD" w:rsidRDefault="00E47525" w:rsidP="00EF5C3A">
      <w:pPr>
        <w:jc w:val="right"/>
        <w:rPr>
          <w:rFonts w:ascii="Arial" w:hAnsi="Arial" w:cs="Arial"/>
        </w:rPr>
      </w:pP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</w:r>
      <w:r w:rsidRPr="00596FFD">
        <w:rPr>
          <w:rFonts w:ascii="Arial" w:hAnsi="Arial" w:cs="Arial"/>
        </w:rPr>
        <w:tab/>
        <w:t>Suzana Mravinac</w:t>
      </w:r>
    </w:p>
    <w:sectPr w:rsidR="00E47525" w:rsidRPr="00596F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8CC5" w14:textId="77777777" w:rsidR="00EC2A05" w:rsidRDefault="00EC2A05" w:rsidP="00FE5121">
      <w:pPr>
        <w:spacing w:after="0" w:line="240" w:lineRule="auto"/>
      </w:pPr>
      <w:r>
        <w:separator/>
      </w:r>
    </w:p>
  </w:endnote>
  <w:endnote w:type="continuationSeparator" w:id="0">
    <w:p w14:paraId="2BDB17A3" w14:textId="77777777" w:rsidR="00EC2A05" w:rsidRDefault="00EC2A05" w:rsidP="00FE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74E6" w14:textId="77777777" w:rsidR="00EC2A05" w:rsidRDefault="00EC2A05" w:rsidP="00FE5121">
      <w:pPr>
        <w:spacing w:after="0" w:line="240" w:lineRule="auto"/>
      </w:pPr>
      <w:r>
        <w:separator/>
      </w:r>
    </w:p>
  </w:footnote>
  <w:footnote w:type="continuationSeparator" w:id="0">
    <w:p w14:paraId="062C350D" w14:textId="77777777" w:rsidR="00EC2A05" w:rsidRDefault="00EC2A05" w:rsidP="00FE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alias w:val="Naslov"/>
      <w:id w:val="77738743"/>
      <w:placeholder>
        <w:docPart w:val="23B784645DFC4F0C8E04BF8E0D917D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ADB491F" w14:textId="35FA4CE2" w:rsidR="0069545E" w:rsidRDefault="0069545E" w:rsidP="00FE5121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B0E80">
          <w:rPr>
            <w:rFonts w:asciiTheme="majorHAnsi" w:eastAsiaTheme="majorEastAsia" w:hAnsiTheme="majorHAnsi" w:cstheme="majorBidi"/>
            <w:sz w:val="20"/>
            <w:szCs w:val="20"/>
          </w:rPr>
          <w:t>Dječji dom „Ivana Brlić Mažuranić“ Lovran</w:t>
        </w:r>
      </w:p>
    </w:sdtContent>
  </w:sdt>
  <w:p w14:paraId="5990FC3B" w14:textId="77777777" w:rsidR="0069545E" w:rsidRDefault="0069545E" w:rsidP="00FE5121">
    <w:pPr>
      <w:pStyle w:val="Zaglavlje"/>
    </w:pPr>
  </w:p>
  <w:p w14:paraId="583834AE" w14:textId="77777777" w:rsidR="0069545E" w:rsidRDefault="00695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439B"/>
    <w:multiLevelType w:val="hybridMultilevel"/>
    <w:tmpl w:val="DA00C07E"/>
    <w:lvl w:ilvl="0" w:tplc="2C341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2D99"/>
    <w:multiLevelType w:val="hybridMultilevel"/>
    <w:tmpl w:val="90C0C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325"/>
    <w:multiLevelType w:val="hybridMultilevel"/>
    <w:tmpl w:val="3FE46F8A"/>
    <w:lvl w:ilvl="0" w:tplc="BE985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D8C"/>
    <w:multiLevelType w:val="hybridMultilevel"/>
    <w:tmpl w:val="032ACDE2"/>
    <w:lvl w:ilvl="0" w:tplc="14402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3D72"/>
    <w:multiLevelType w:val="multilevel"/>
    <w:tmpl w:val="170C7080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EE604B"/>
    <w:multiLevelType w:val="hybridMultilevel"/>
    <w:tmpl w:val="12909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C6DAB"/>
    <w:multiLevelType w:val="hybridMultilevel"/>
    <w:tmpl w:val="9CF85482"/>
    <w:lvl w:ilvl="0" w:tplc="062E5B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978F1"/>
    <w:multiLevelType w:val="hybridMultilevel"/>
    <w:tmpl w:val="017EBED4"/>
    <w:lvl w:ilvl="0" w:tplc="CBEEE224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4E2357"/>
    <w:multiLevelType w:val="hybridMultilevel"/>
    <w:tmpl w:val="0BC00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375"/>
    <w:multiLevelType w:val="hybridMultilevel"/>
    <w:tmpl w:val="818A1620"/>
    <w:lvl w:ilvl="0" w:tplc="88DE0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54B2F"/>
    <w:multiLevelType w:val="hybridMultilevel"/>
    <w:tmpl w:val="1D9C6022"/>
    <w:lvl w:ilvl="0" w:tplc="98D6B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35967"/>
    <w:multiLevelType w:val="hybridMultilevel"/>
    <w:tmpl w:val="DCA0881E"/>
    <w:lvl w:ilvl="0" w:tplc="E3D4E8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4217C"/>
    <w:multiLevelType w:val="hybridMultilevel"/>
    <w:tmpl w:val="A0C8BB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068E"/>
    <w:multiLevelType w:val="hybridMultilevel"/>
    <w:tmpl w:val="2946AB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F357D"/>
    <w:multiLevelType w:val="hybridMultilevel"/>
    <w:tmpl w:val="B59CBF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43094"/>
    <w:multiLevelType w:val="hybridMultilevel"/>
    <w:tmpl w:val="C39250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35DD0"/>
    <w:multiLevelType w:val="hybridMultilevel"/>
    <w:tmpl w:val="6A9203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D1EB0"/>
    <w:multiLevelType w:val="hybridMultilevel"/>
    <w:tmpl w:val="FB3CBE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0363F"/>
    <w:multiLevelType w:val="hybridMultilevel"/>
    <w:tmpl w:val="D118316A"/>
    <w:lvl w:ilvl="0" w:tplc="1B1445D8">
      <w:start w:val="1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4896F5F"/>
    <w:multiLevelType w:val="multilevel"/>
    <w:tmpl w:val="C706ED08"/>
    <w:lvl w:ilvl="0">
      <w:start w:val="2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4F4CFD"/>
    <w:multiLevelType w:val="hybridMultilevel"/>
    <w:tmpl w:val="7040EA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220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274634">
    <w:abstractNumId w:val="10"/>
  </w:num>
  <w:num w:numId="3" w16cid:durableId="1746341243">
    <w:abstractNumId w:val="10"/>
  </w:num>
  <w:num w:numId="4" w16cid:durableId="129594531">
    <w:abstractNumId w:val="17"/>
  </w:num>
  <w:num w:numId="5" w16cid:durableId="1682706858">
    <w:abstractNumId w:val="7"/>
  </w:num>
  <w:num w:numId="6" w16cid:durableId="1768840908">
    <w:abstractNumId w:val="13"/>
  </w:num>
  <w:num w:numId="7" w16cid:durableId="1191996906">
    <w:abstractNumId w:val="15"/>
  </w:num>
  <w:num w:numId="8" w16cid:durableId="1797065266">
    <w:abstractNumId w:val="19"/>
  </w:num>
  <w:num w:numId="9" w16cid:durableId="66924925">
    <w:abstractNumId w:val="8"/>
  </w:num>
  <w:num w:numId="10" w16cid:durableId="288704910">
    <w:abstractNumId w:val="12"/>
  </w:num>
  <w:num w:numId="11" w16cid:durableId="679433731">
    <w:abstractNumId w:val="6"/>
  </w:num>
  <w:num w:numId="12" w16cid:durableId="1173227281">
    <w:abstractNumId w:val="3"/>
  </w:num>
  <w:num w:numId="13" w16cid:durableId="949240703">
    <w:abstractNumId w:val="18"/>
  </w:num>
  <w:num w:numId="14" w16cid:durableId="358825424">
    <w:abstractNumId w:val="11"/>
  </w:num>
  <w:num w:numId="15" w16cid:durableId="1199202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5389342">
    <w:abstractNumId w:val="2"/>
  </w:num>
  <w:num w:numId="17" w16cid:durableId="277109383">
    <w:abstractNumId w:val="0"/>
  </w:num>
  <w:num w:numId="18" w16cid:durableId="1527135679">
    <w:abstractNumId w:val="9"/>
  </w:num>
  <w:num w:numId="19" w16cid:durableId="999651350">
    <w:abstractNumId w:val="16"/>
  </w:num>
  <w:num w:numId="20" w16cid:durableId="1917932583">
    <w:abstractNumId w:val="5"/>
  </w:num>
  <w:num w:numId="21" w16cid:durableId="406735192">
    <w:abstractNumId w:val="4"/>
  </w:num>
  <w:num w:numId="22" w16cid:durableId="446655125">
    <w:abstractNumId w:val="1"/>
  </w:num>
  <w:num w:numId="23" w16cid:durableId="21403416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FB"/>
    <w:rsid w:val="000142D1"/>
    <w:rsid w:val="00020E96"/>
    <w:rsid w:val="0002284B"/>
    <w:rsid w:val="00022C94"/>
    <w:rsid w:val="0004124F"/>
    <w:rsid w:val="00041304"/>
    <w:rsid w:val="00042E50"/>
    <w:rsid w:val="00044A07"/>
    <w:rsid w:val="00057BBF"/>
    <w:rsid w:val="00067067"/>
    <w:rsid w:val="00067C43"/>
    <w:rsid w:val="0007382D"/>
    <w:rsid w:val="00076B2B"/>
    <w:rsid w:val="000817A3"/>
    <w:rsid w:val="000A1D81"/>
    <w:rsid w:val="000B19E0"/>
    <w:rsid w:val="000B3FF3"/>
    <w:rsid w:val="000C2B24"/>
    <w:rsid w:val="000C6830"/>
    <w:rsid w:val="000D0260"/>
    <w:rsid w:val="000D3AD6"/>
    <w:rsid w:val="000D4713"/>
    <w:rsid w:val="000E22A9"/>
    <w:rsid w:val="000E5C3F"/>
    <w:rsid w:val="000F2187"/>
    <w:rsid w:val="00104A2E"/>
    <w:rsid w:val="00121B8A"/>
    <w:rsid w:val="00132D6A"/>
    <w:rsid w:val="00151E4D"/>
    <w:rsid w:val="0015507C"/>
    <w:rsid w:val="00171EA3"/>
    <w:rsid w:val="00180CDD"/>
    <w:rsid w:val="00181C41"/>
    <w:rsid w:val="00183606"/>
    <w:rsid w:val="001918CF"/>
    <w:rsid w:val="00195698"/>
    <w:rsid w:val="001A1D38"/>
    <w:rsid w:val="001B17C9"/>
    <w:rsid w:val="001C0866"/>
    <w:rsid w:val="001C6532"/>
    <w:rsid w:val="001D1FB9"/>
    <w:rsid w:val="001E1734"/>
    <w:rsid w:val="001E54B2"/>
    <w:rsid w:val="001F5871"/>
    <w:rsid w:val="002016B7"/>
    <w:rsid w:val="00210175"/>
    <w:rsid w:val="002102AB"/>
    <w:rsid w:val="00213163"/>
    <w:rsid w:val="00217C8D"/>
    <w:rsid w:val="0022619F"/>
    <w:rsid w:val="00227E74"/>
    <w:rsid w:val="00246B5B"/>
    <w:rsid w:val="00247F61"/>
    <w:rsid w:val="00254D30"/>
    <w:rsid w:val="00256181"/>
    <w:rsid w:val="00264574"/>
    <w:rsid w:val="00267ED3"/>
    <w:rsid w:val="0028417A"/>
    <w:rsid w:val="00284CC2"/>
    <w:rsid w:val="002861F9"/>
    <w:rsid w:val="002A0E87"/>
    <w:rsid w:val="002A3911"/>
    <w:rsid w:val="002B3781"/>
    <w:rsid w:val="002C71BF"/>
    <w:rsid w:val="002D0963"/>
    <w:rsid w:val="002D0A83"/>
    <w:rsid w:val="002D0DEC"/>
    <w:rsid w:val="002D60B1"/>
    <w:rsid w:val="002E1F35"/>
    <w:rsid w:val="002F0326"/>
    <w:rsid w:val="002F09A7"/>
    <w:rsid w:val="00303B21"/>
    <w:rsid w:val="00316CA6"/>
    <w:rsid w:val="003339B1"/>
    <w:rsid w:val="00336F39"/>
    <w:rsid w:val="003412B9"/>
    <w:rsid w:val="0036040F"/>
    <w:rsid w:val="0036706B"/>
    <w:rsid w:val="003670E4"/>
    <w:rsid w:val="0037045B"/>
    <w:rsid w:val="003738E7"/>
    <w:rsid w:val="00376334"/>
    <w:rsid w:val="00391EDD"/>
    <w:rsid w:val="00392D61"/>
    <w:rsid w:val="003A06B6"/>
    <w:rsid w:val="003A45CB"/>
    <w:rsid w:val="003A720A"/>
    <w:rsid w:val="003C13C9"/>
    <w:rsid w:val="003C31A7"/>
    <w:rsid w:val="003C7798"/>
    <w:rsid w:val="003D009B"/>
    <w:rsid w:val="003D3DD4"/>
    <w:rsid w:val="003E24E1"/>
    <w:rsid w:val="003F390C"/>
    <w:rsid w:val="00406CB2"/>
    <w:rsid w:val="00424BC6"/>
    <w:rsid w:val="004259FB"/>
    <w:rsid w:val="004320AA"/>
    <w:rsid w:val="00437215"/>
    <w:rsid w:val="00440918"/>
    <w:rsid w:val="004420F0"/>
    <w:rsid w:val="004601B3"/>
    <w:rsid w:val="00462B70"/>
    <w:rsid w:val="00473DD8"/>
    <w:rsid w:val="0047714F"/>
    <w:rsid w:val="0048432D"/>
    <w:rsid w:val="00495ED1"/>
    <w:rsid w:val="004A3EAC"/>
    <w:rsid w:val="004B0594"/>
    <w:rsid w:val="004C688D"/>
    <w:rsid w:val="004E54F2"/>
    <w:rsid w:val="004F6A14"/>
    <w:rsid w:val="0050640F"/>
    <w:rsid w:val="005108FB"/>
    <w:rsid w:val="00511241"/>
    <w:rsid w:val="005148FA"/>
    <w:rsid w:val="00514C41"/>
    <w:rsid w:val="00523D73"/>
    <w:rsid w:val="005268E1"/>
    <w:rsid w:val="00531BC0"/>
    <w:rsid w:val="005345C2"/>
    <w:rsid w:val="005379A1"/>
    <w:rsid w:val="00542A49"/>
    <w:rsid w:val="00557608"/>
    <w:rsid w:val="00562B82"/>
    <w:rsid w:val="00567529"/>
    <w:rsid w:val="0057309A"/>
    <w:rsid w:val="0059183D"/>
    <w:rsid w:val="005949B4"/>
    <w:rsid w:val="00596FFD"/>
    <w:rsid w:val="005A04AB"/>
    <w:rsid w:val="005A1EEB"/>
    <w:rsid w:val="005A412A"/>
    <w:rsid w:val="005A6614"/>
    <w:rsid w:val="005B157F"/>
    <w:rsid w:val="005B75B2"/>
    <w:rsid w:val="005C2C66"/>
    <w:rsid w:val="005D0911"/>
    <w:rsid w:val="005D49DF"/>
    <w:rsid w:val="005D4AAE"/>
    <w:rsid w:val="005F117B"/>
    <w:rsid w:val="005F53C6"/>
    <w:rsid w:val="005F5E3F"/>
    <w:rsid w:val="006101CF"/>
    <w:rsid w:val="00611C6B"/>
    <w:rsid w:val="00616202"/>
    <w:rsid w:val="00626329"/>
    <w:rsid w:val="00633FC2"/>
    <w:rsid w:val="00642D00"/>
    <w:rsid w:val="00646521"/>
    <w:rsid w:val="00657D2F"/>
    <w:rsid w:val="00677875"/>
    <w:rsid w:val="006910BB"/>
    <w:rsid w:val="00693BD9"/>
    <w:rsid w:val="0069545E"/>
    <w:rsid w:val="006A3E0F"/>
    <w:rsid w:val="006B1CEA"/>
    <w:rsid w:val="006D1668"/>
    <w:rsid w:val="00701D4C"/>
    <w:rsid w:val="00703B65"/>
    <w:rsid w:val="00715E57"/>
    <w:rsid w:val="00720AD4"/>
    <w:rsid w:val="0073257B"/>
    <w:rsid w:val="007372CC"/>
    <w:rsid w:val="0075243D"/>
    <w:rsid w:val="00761B0C"/>
    <w:rsid w:val="00764201"/>
    <w:rsid w:val="007675A4"/>
    <w:rsid w:val="007839A1"/>
    <w:rsid w:val="007849F9"/>
    <w:rsid w:val="00797635"/>
    <w:rsid w:val="007A4B96"/>
    <w:rsid w:val="007B1D8E"/>
    <w:rsid w:val="007B226A"/>
    <w:rsid w:val="007F6807"/>
    <w:rsid w:val="008012B2"/>
    <w:rsid w:val="0080449B"/>
    <w:rsid w:val="00807971"/>
    <w:rsid w:val="00816D79"/>
    <w:rsid w:val="008201AC"/>
    <w:rsid w:val="008224C5"/>
    <w:rsid w:val="00822967"/>
    <w:rsid w:val="0082355B"/>
    <w:rsid w:val="00831E5C"/>
    <w:rsid w:val="00836366"/>
    <w:rsid w:val="0083676E"/>
    <w:rsid w:val="00840534"/>
    <w:rsid w:val="00850EBD"/>
    <w:rsid w:val="008563E5"/>
    <w:rsid w:val="00861564"/>
    <w:rsid w:val="0086246D"/>
    <w:rsid w:val="00872BDD"/>
    <w:rsid w:val="00876A61"/>
    <w:rsid w:val="00881249"/>
    <w:rsid w:val="00884D6B"/>
    <w:rsid w:val="00887274"/>
    <w:rsid w:val="0089663E"/>
    <w:rsid w:val="008A2DB8"/>
    <w:rsid w:val="008B1A66"/>
    <w:rsid w:val="008D61E1"/>
    <w:rsid w:val="008D74F6"/>
    <w:rsid w:val="008F5C8F"/>
    <w:rsid w:val="00906485"/>
    <w:rsid w:val="00911407"/>
    <w:rsid w:val="009129F9"/>
    <w:rsid w:val="009170C5"/>
    <w:rsid w:val="0092020E"/>
    <w:rsid w:val="00920B74"/>
    <w:rsid w:val="00925CCE"/>
    <w:rsid w:val="009271B8"/>
    <w:rsid w:val="00935F1C"/>
    <w:rsid w:val="00936C7F"/>
    <w:rsid w:val="00944DDD"/>
    <w:rsid w:val="00945EFB"/>
    <w:rsid w:val="00946236"/>
    <w:rsid w:val="0095560B"/>
    <w:rsid w:val="009577B2"/>
    <w:rsid w:val="00965324"/>
    <w:rsid w:val="00970330"/>
    <w:rsid w:val="00972A1F"/>
    <w:rsid w:val="00987AFF"/>
    <w:rsid w:val="00995EC8"/>
    <w:rsid w:val="009A09FE"/>
    <w:rsid w:val="009B20A9"/>
    <w:rsid w:val="009B6366"/>
    <w:rsid w:val="009B7ABB"/>
    <w:rsid w:val="009C6C60"/>
    <w:rsid w:val="009C7F91"/>
    <w:rsid w:val="009D2C07"/>
    <w:rsid w:val="009E090C"/>
    <w:rsid w:val="009E47AD"/>
    <w:rsid w:val="009F77D9"/>
    <w:rsid w:val="00A049D0"/>
    <w:rsid w:val="00A078BB"/>
    <w:rsid w:val="00A15FE6"/>
    <w:rsid w:val="00A21581"/>
    <w:rsid w:val="00A31477"/>
    <w:rsid w:val="00A360DA"/>
    <w:rsid w:val="00A44BC5"/>
    <w:rsid w:val="00A51589"/>
    <w:rsid w:val="00A5357E"/>
    <w:rsid w:val="00A64644"/>
    <w:rsid w:val="00A70FCE"/>
    <w:rsid w:val="00A74C78"/>
    <w:rsid w:val="00A76D01"/>
    <w:rsid w:val="00A821CA"/>
    <w:rsid w:val="00A83CB3"/>
    <w:rsid w:val="00A916EA"/>
    <w:rsid w:val="00AA09CB"/>
    <w:rsid w:val="00AA12EB"/>
    <w:rsid w:val="00AA49A7"/>
    <w:rsid w:val="00AC01CB"/>
    <w:rsid w:val="00AC1018"/>
    <w:rsid w:val="00AC4D28"/>
    <w:rsid w:val="00AD2158"/>
    <w:rsid w:val="00AD2412"/>
    <w:rsid w:val="00AD3E18"/>
    <w:rsid w:val="00AD74B8"/>
    <w:rsid w:val="00AE24FD"/>
    <w:rsid w:val="00AE31E7"/>
    <w:rsid w:val="00AE64B5"/>
    <w:rsid w:val="00B07F6F"/>
    <w:rsid w:val="00B125C7"/>
    <w:rsid w:val="00B1286F"/>
    <w:rsid w:val="00B22C31"/>
    <w:rsid w:val="00B259FE"/>
    <w:rsid w:val="00B3261A"/>
    <w:rsid w:val="00B341C3"/>
    <w:rsid w:val="00B35B58"/>
    <w:rsid w:val="00B473EE"/>
    <w:rsid w:val="00B55DB1"/>
    <w:rsid w:val="00B60CAE"/>
    <w:rsid w:val="00B63437"/>
    <w:rsid w:val="00B701AC"/>
    <w:rsid w:val="00B76AEF"/>
    <w:rsid w:val="00B778D4"/>
    <w:rsid w:val="00B81FCD"/>
    <w:rsid w:val="00B83041"/>
    <w:rsid w:val="00B8370F"/>
    <w:rsid w:val="00B9312A"/>
    <w:rsid w:val="00BB4005"/>
    <w:rsid w:val="00BB41D1"/>
    <w:rsid w:val="00BB6F5F"/>
    <w:rsid w:val="00BC0868"/>
    <w:rsid w:val="00BC5195"/>
    <w:rsid w:val="00BC6E1D"/>
    <w:rsid w:val="00BD3BC3"/>
    <w:rsid w:val="00BD7414"/>
    <w:rsid w:val="00BF57CC"/>
    <w:rsid w:val="00C1086A"/>
    <w:rsid w:val="00C15BF1"/>
    <w:rsid w:val="00C21D64"/>
    <w:rsid w:val="00C21F61"/>
    <w:rsid w:val="00C221F9"/>
    <w:rsid w:val="00C25657"/>
    <w:rsid w:val="00C268A1"/>
    <w:rsid w:val="00C30ECA"/>
    <w:rsid w:val="00C37C4A"/>
    <w:rsid w:val="00C44ABC"/>
    <w:rsid w:val="00C453BD"/>
    <w:rsid w:val="00C57CAB"/>
    <w:rsid w:val="00C626F6"/>
    <w:rsid w:val="00C67870"/>
    <w:rsid w:val="00C76E40"/>
    <w:rsid w:val="00C81B15"/>
    <w:rsid w:val="00C96F41"/>
    <w:rsid w:val="00CD0E23"/>
    <w:rsid w:val="00CE0E85"/>
    <w:rsid w:val="00CE133C"/>
    <w:rsid w:val="00CF0290"/>
    <w:rsid w:val="00CF54ED"/>
    <w:rsid w:val="00CF6B40"/>
    <w:rsid w:val="00D01DBD"/>
    <w:rsid w:val="00D026BB"/>
    <w:rsid w:val="00D129E8"/>
    <w:rsid w:val="00D16BAC"/>
    <w:rsid w:val="00D35717"/>
    <w:rsid w:val="00D35831"/>
    <w:rsid w:val="00D676EF"/>
    <w:rsid w:val="00D71923"/>
    <w:rsid w:val="00D80E89"/>
    <w:rsid w:val="00D861EF"/>
    <w:rsid w:val="00DA3F41"/>
    <w:rsid w:val="00DA7471"/>
    <w:rsid w:val="00DB5614"/>
    <w:rsid w:val="00DD01B3"/>
    <w:rsid w:val="00DD1361"/>
    <w:rsid w:val="00DD3189"/>
    <w:rsid w:val="00DE4B03"/>
    <w:rsid w:val="00DE6A11"/>
    <w:rsid w:val="00DF6A30"/>
    <w:rsid w:val="00E01FB1"/>
    <w:rsid w:val="00E02ED6"/>
    <w:rsid w:val="00E20DD9"/>
    <w:rsid w:val="00E36BF7"/>
    <w:rsid w:val="00E43CA9"/>
    <w:rsid w:val="00E45193"/>
    <w:rsid w:val="00E4635B"/>
    <w:rsid w:val="00E47525"/>
    <w:rsid w:val="00E50C3E"/>
    <w:rsid w:val="00E57492"/>
    <w:rsid w:val="00E75F73"/>
    <w:rsid w:val="00E75FAB"/>
    <w:rsid w:val="00E80069"/>
    <w:rsid w:val="00EA777D"/>
    <w:rsid w:val="00EB2AE1"/>
    <w:rsid w:val="00EB44CB"/>
    <w:rsid w:val="00EC1FAA"/>
    <w:rsid w:val="00EC2A05"/>
    <w:rsid w:val="00EC2EFE"/>
    <w:rsid w:val="00ED2675"/>
    <w:rsid w:val="00ED551F"/>
    <w:rsid w:val="00ED60D5"/>
    <w:rsid w:val="00EE0295"/>
    <w:rsid w:val="00EF5C3A"/>
    <w:rsid w:val="00EF7148"/>
    <w:rsid w:val="00EF7E52"/>
    <w:rsid w:val="00F26648"/>
    <w:rsid w:val="00F37653"/>
    <w:rsid w:val="00F378C1"/>
    <w:rsid w:val="00F46661"/>
    <w:rsid w:val="00F76A00"/>
    <w:rsid w:val="00F77F63"/>
    <w:rsid w:val="00F91A39"/>
    <w:rsid w:val="00FC12C1"/>
    <w:rsid w:val="00FD4075"/>
    <w:rsid w:val="00FE5121"/>
    <w:rsid w:val="00FF5E82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7984"/>
  <w15:chartTrackingRefBased/>
  <w15:docId w15:val="{82683371-BB55-4E82-91EA-FF1BD33A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9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rednjesjenanje2-Isticanje1">
    <w:name w:val="Medium Shading 2 Accent 1"/>
    <w:basedOn w:val="Obinatablica"/>
    <w:uiPriority w:val="64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areetka1-Isticanje3">
    <w:name w:val="Medium Grid 1 Accent 3"/>
    <w:basedOn w:val="Obinatablica"/>
    <w:uiPriority w:val="67"/>
    <w:rsid w:val="00B6343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FE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5121"/>
  </w:style>
  <w:style w:type="paragraph" w:styleId="Podnoje">
    <w:name w:val="footer"/>
    <w:basedOn w:val="Normal"/>
    <w:link w:val="PodnojeChar"/>
    <w:uiPriority w:val="99"/>
    <w:unhideWhenUsed/>
    <w:rsid w:val="00FE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5121"/>
  </w:style>
  <w:style w:type="paragraph" w:styleId="StandardWeb">
    <w:name w:val="Normal (Web)"/>
    <w:basedOn w:val="Normal"/>
    <w:uiPriority w:val="99"/>
    <w:rsid w:val="00E47525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E47525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character" w:styleId="Istaknuto">
    <w:name w:val="Emphasis"/>
    <w:basedOn w:val="Zadanifontodlomka"/>
    <w:uiPriority w:val="20"/>
    <w:qFormat/>
    <w:rsid w:val="00E47525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59"/>
    <w:rsid w:val="00E4752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4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542A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542A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B784645DFC4F0C8E04BF8E0D917D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3742B3-B2A8-4EEC-93AE-F2C7EA448691}"/>
      </w:docPartPr>
      <w:docPartBody>
        <w:p w:rsidR="005060AA" w:rsidRDefault="005060AA" w:rsidP="005060AA">
          <w:pPr>
            <w:pStyle w:val="23B784645DFC4F0C8E04BF8E0D917D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AA"/>
    <w:rsid w:val="0000326E"/>
    <w:rsid w:val="00091123"/>
    <w:rsid w:val="0013674C"/>
    <w:rsid w:val="001435A3"/>
    <w:rsid w:val="002612DB"/>
    <w:rsid w:val="00264C1D"/>
    <w:rsid w:val="00265321"/>
    <w:rsid w:val="003A720A"/>
    <w:rsid w:val="003E298B"/>
    <w:rsid w:val="00502A4F"/>
    <w:rsid w:val="005060AA"/>
    <w:rsid w:val="005A1926"/>
    <w:rsid w:val="005D3622"/>
    <w:rsid w:val="006851A5"/>
    <w:rsid w:val="00703C07"/>
    <w:rsid w:val="00737CBD"/>
    <w:rsid w:val="00856CD5"/>
    <w:rsid w:val="008C54EB"/>
    <w:rsid w:val="009418A6"/>
    <w:rsid w:val="00966430"/>
    <w:rsid w:val="00A04A4A"/>
    <w:rsid w:val="00BC6209"/>
    <w:rsid w:val="00E13D7C"/>
    <w:rsid w:val="00E2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3B784645DFC4F0C8E04BF8E0D917D99">
    <w:name w:val="23B784645DFC4F0C8E04BF8E0D917D99"/>
    <w:rsid w:val="00506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52D-CDC1-4F6D-A3CE-764C862C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Dječji dom „Ivana Brlić Mažuranić“ Lovran</vt:lpstr>
    </vt:vector>
  </TitlesOfParts>
  <Company/>
  <LinksUpToDate>false</LinksUpToDate>
  <CharactersWithSpaces>30982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dom „Ivana Brlić Mažuranić“ Lovran</dc:title>
  <dc:subject/>
  <dc:creator>Katica Bosnjak</dc:creator>
  <cp:keywords/>
  <dc:description/>
  <cp:lastModifiedBy>Maja Modrušan</cp:lastModifiedBy>
  <cp:revision>2</cp:revision>
  <dcterms:created xsi:type="dcterms:W3CDTF">2024-07-12T07:35:00Z</dcterms:created>
  <dcterms:modified xsi:type="dcterms:W3CDTF">2024-07-12T07:35:00Z</dcterms:modified>
</cp:coreProperties>
</file>